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6" w:rsidRDefault="007B16C6" w:rsidP="007B16C6">
      <w:pPr>
        <w:pStyle w:val="11"/>
        <w:rPr>
          <w:shd w:val="clear" w:color="auto" w:fill="FFFFFF"/>
          <w:lang w:val="ru-RU"/>
        </w:rPr>
      </w:pPr>
      <w:r w:rsidRPr="00A339A4">
        <w:rPr>
          <w:shd w:val="clear" w:color="auto" w:fill="FFFFFF"/>
          <w:lang w:val="ru-RU"/>
        </w:rPr>
        <w:t>Муниципальное бюджетное общеобразовательное учреждение</w:t>
      </w:r>
    </w:p>
    <w:p w:rsidR="007B16C6" w:rsidRDefault="007B16C6" w:rsidP="007B16C6">
      <w:pPr>
        <w:pStyle w:val="11"/>
        <w:rPr>
          <w:shd w:val="clear" w:color="auto" w:fill="FFFFFF"/>
          <w:lang w:val="ru-RU"/>
        </w:rPr>
      </w:pPr>
      <w:r w:rsidRPr="00A339A4">
        <w:rPr>
          <w:shd w:val="clear" w:color="auto" w:fill="FFFFFF"/>
          <w:lang w:val="ru-RU"/>
        </w:rPr>
        <w:t xml:space="preserve"> "Витимская средняя общеобразовательная школа"</w:t>
      </w:r>
    </w:p>
    <w:p w:rsidR="007B16C6" w:rsidRPr="00A339A4" w:rsidRDefault="007B16C6" w:rsidP="007B16C6">
      <w:pPr>
        <w:pStyle w:val="11"/>
        <w:rPr>
          <w:rFonts w:ascii="Times New Roman" w:hAnsi="Times New Roman"/>
          <w:lang w:val="ru-RU"/>
        </w:rPr>
      </w:pPr>
    </w:p>
    <w:p w:rsidR="007B16C6" w:rsidRDefault="007B16C6" w:rsidP="007B16C6">
      <w:pPr>
        <w:rPr>
          <w:rFonts w:ascii="Times New Roman" w:hAnsi="Times New Roman"/>
          <w:sz w:val="28"/>
          <w:szCs w:val="28"/>
        </w:rPr>
      </w:pPr>
    </w:p>
    <w:p w:rsidR="007B16C6" w:rsidRDefault="007B16C6" w:rsidP="007B1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                                                Утверждаю</w:t>
      </w:r>
    </w:p>
    <w:p w:rsidR="007B16C6" w:rsidRPr="00A339A4" w:rsidRDefault="007B16C6" w:rsidP="007B1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директор МБОУ Витимкая</w:t>
      </w:r>
    </w:p>
    <w:p w:rsidR="007B16C6" w:rsidRDefault="007B16C6" w:rsidP="007B1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__________ 2022г.                                         СОШ</w:t>
      </w:r>
    </w:p>
    <w:p w:rsidR="007B16C6" w:rsidRDefault="007B16C6" w:rsidP="007B16C6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Золотуева В.М</w:t>
      </w:r>
    </w:p>
    <w:p w:rsidR="007B16C6" w:rsidRDefault="007B16C6" w:rsidP="007B1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 №____ от ________</w:t>
      </w:r>
    </w:p>
    <w:p w:rsidR="007B16C6" w:rsidRDefault="007B16C6" w:rsidP="007B16C6">
      <w:pPr>
        <w:rPr>
          <w:rFonts w:ascii="Times New Roman" w:hAnsi="Times New Roman"/>
          <w:sz w:val="28"/>
          <w:szCs w:val="28"/>
        </w:rPr>
      </w:pPr>
    </w:p>
    <w:p w:rsidR="00AD4252" w:rsidRPr="007B16C6" w:rsidRDefault="00AD4252" w:rsidP="00C14FB4">
      <w:pPr>
        <w:pStyle w:val="a3"/>
      </w:pPr>
    </w:p>
    <w:p w:rsidR="007373CD" w:rsidRDefault="007373CD" w:rsidP="00C14FB4">
      <w:pPr>
        <w:pStyle w:val="a3"/>
        <w:rPr>
          <w:b/>
          <w:bCs/>
          <w:sz w:val="32"/>
          <w:szCs w:val="32"/>
        </w:rPr>
      </w:pPr>
    </w:p>
    <w:p w:rsidR="007373CD" w:rsidRDefault="007373CD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Pr="007B16C6" w:rsidRDefault="007B16C6" w:rsidP="007B16C6">
      <w:pPr>
        <w:pStyle w:val="a3"/>
        <w:jc w:val="center"/>
        <w:rPr>
          <w:b/>
          <w:bCs/>
          <w:sz w:val="32"/>
          <w:szCs w:val="32"/>
        </w:rPr>
      </w:pPr>
    </w:p>
    <w:p w:rsidR="007B16C6" w:rsidRPr="007B16C6" w:rsidRDefault="007B16C6" w:rsidP="007B16C6">
      <w:pPr>
        <w:pStyle w:val="a3"/>
        <w:jc w:val="center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Дополнительная общеобразовательная</w:t>
      </w:r>
    </w:p>
    <w:p w:rsidR="007B16C6" w:rsidRPr="007B16C6" w:rsidRDefault="007B16C6" w:rsidP="007B16C6">
      <w:pPr>
        <w:pStyle w:val="a3"/>
        <w:jc w:val="center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общеразвивающая программа</w:t>
      </w:r>
    </w:p>
    <w:p w:rsidR="007B16C6" w:rsidRDefault="007B16C6" w:rsidP="007B16C6">
      <w:pPr>
        <w:pStyle w:val="a3"/>
        <w:jc w:val="center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«Юный робототехник»</w:t>
      </w: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Pr="007B16C6" w:rsidRDefault="007B16C6" w:rsidP="007B16C6">
      <w:pPr>
        <w:pStyle w:val="a3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Возраст учащихся: 10 – 12 лет</w:t>
      </w:r>
    </w:p>
    <w:p w:rsidR="007B16C6" w:rsidRDefault="007B16C6" w:rsidP="007B16C6">
      <w:pPr>
        <w:pStyle w:val="a3"/>
        <w:jc w:val="left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Срок реализации: 1 год</w:t>
      </w: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Pr="007B16C6" w:rsidRDefault="007B16C6" w:rsidP="007B16C6">
      <w:pPr>
        <w:pStyle w:val="a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Программу разработал</w:t>
      </w:r>
      <w:r w:rsidR="00D708E8">
        <w:rPr>
          <w:b/>
          <w:bCs/>
          <w:sz w:val="32"/>
          <w:szCs w:val="32"/>
        </w:rPr>
        <w:t>а</w:t>
      </w:r>
      <w:r w:rsidRPr="007B16C6">
        <w:rPr>
          <w:b/>
          <w:bCs/>
          <w:sz w:val="32"/>
          <w:szCs w:val="32"/>
        </w:rPr>
        <w:t xml:space="preserve"> :</w:t>
      </w:r>
    </w:p>
    <w:p w:rsidR="007B16C6" w:rsidRPr="007B16C6" w:rsidRDefault="007B16C6" w:rsidP="007B16C6">
      <w:pPr>
        <w:pStyle w:val="a3"/>
        <w:jc w:val="right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педагог дополнительного образования</w:t>
      </w:r>
    </w:p>
    <w:p w:rsidR="007B16C6" w:rsidRPr="007B16C6" w:rsidRDefault="007B16C6" w:rsidP="007B16C6">
      <w:pPr>
        <w:pStyle w:val="a3"/>
        <w:jc w:val="right"/>
        <w:rPr>
          <w:b/>
          <w:bCs/>
          <w:sz w:val="32"/>
          <w:szCs w:val="32"/>
        </w:rPr>
      </w:pPr>
      <w:r w:rsidRPr="007B16C6">
        <w:rPr>
          <w:b/>
          <w:bCs/>
          <w:sz w:val="32"/>
          <w:szCs w:val="32"/>
        </w:rPr>
        <w:t>Фирсова Татьяна Александровна</w:t>
      </w:r>
    </w:p>
    <w:p w:rsidR="007B16C6" w:rsidRDefault="007B16C6" w:rsidP="007B16C6">
      <w:pPr>
        <w:pStyle w:val="a3"/>
        <w:jc w:val="right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  <w:bookmarkStart w:id="0" w:name="_GoBack"/>
      <w:bookmarkEnd w:id="0"/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7B16C6" w:rsidRDefault="007B16C6" w:rsidP="00C14FB4">
      <w:pPr>
        <w:pStyle w:val="a3"/>
        <w:rPr>
          <w:b/>
          <w:bCs/>
          <w:sz w:val="32"/>
          <w:szCs w:val="32"/>
        </w:rPr>
      </w:pPr>
    </w:p>
    <w:p w:rsidR="00A56234" w:rsidRDefault="00796F61" w:rsidP="00BC0C16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747AAA" w:rsidRPr="001B338F" w:rsidRDefault="005B3EF3" w:rsidP="000E7962">
      <w:pPr>
        <w:pStyle w:val="a3"/>
        <w:ind w:firstLine="851"/>
        <w:rPr>
          <w:rFonts w:cs="Times New Roman"/>
        </w:rPr>
      </w:pPr>
      <w:r>
        <w:rPr>
          <w:rFonts w:cs="Times New Roman"/>
        </w:rPr>
        <w:t>О</w:t>
      </w:r>
      <w:r w:rsidR="00573FF8">
        <w:rPr>
          <w:rFonts w:cs="Times New Roman"/>
        </w:rPr>
        <w:t>бразование в сфере робототехн</w:t>
      </w:r>
      <w:r>
        <w:rPr>
          <w:rFonts w:cs="Times New Roman"/>
        </w:rPr>
        <w:t>ики</w:t>
      </w:r>
      <w:r w:rsidR="00B902EE" w:rsidRPr="001B338F">
        <w:rPr>
          <w:rFonts w:cs="Times New Roman"/>
        </w:rPr>
        <w:t xml:space="preserve"> продиктован</w:t>
      </w:r>
      <w:r w:rsidR="00573FF8">
        <w:rPr>
          <w:rFonts w:cs="Times New Roman"/>
        </w:rPr>
        <w:t>о</w:t>
      </w:r>
      <w:r w:rsidR="00B902EE" w:rsidRPr="001B338F">
        <w:rPr>
          <w:rFonts w:cs="Times New Roman"/>
        </w:rPr>
        <w:t xml:space="preserve"> развитием современных </w:t>
      </w:r>
      <w:r w:rsidR="003B75E9">
        <w:rPr>
          <w:rFonts w:cs="Times New Roman"/>
        </w:rPr>
        <w:t>электронных</w:t>
      </w:r>
      <w:r w:rsidR="00B902EE" w:rsidRPr="001B338F">
        <w:rPr>
          <w:rFonts w:cs="Times New Roman"/>
        </w:rPr>
        <w:t xml:space="preserve">, </w:t>
      </w:r>
      <w:r w:rsidR="003B75E9">
        <w:rPr>
          <w:rFonts w:cs="Times New Roman"/>
        </w:rPr>
        <w:t>робототехнических</w:t>
      </w:r>
      <w:r w:rsidR="00B902EE" w:rsidRPr="001B338F">
        <w:rPr>
          <w:rFonts w:cs="Times New Roman"/>
        </w:rPr>
        <w:t xml:space="preserve"> и инженерных технологий в области </w:t>
      </w:r>
      <w:r w:rsidR="004C7A52">
        <w:rPr>
          <w:rFonts w:cs="Times New Roman"/>
        </w:rPr>
        <w:t>автоматизации</w:t>
      </w:r>
      <w:r w:rsidR="00B902EE" w:rsidRPr="001B338F">
        <w:rPr>
          <w:rFonts w:cs="Times New Roman"/>
        </w:rPr>
        <w:t xml:space="preserve">, </w:t>
      </w:r>
      <w:r w:rsidR="004C7A52">
        <w:rPr>
          <w:rFonts w:cs="Times New Roman"/>
        </w:rPr>
        <w:t>электроники</w:t>
      </w:r>
      <w:r w:rsidR="001B338F" w:rsidRPr="001B338F">
        <w:rPr>
          <w:rFonts w:cs="Times New Roman"/>
        </w:rPr>
        <w:t>,</w:t>
      </w:r>
      <w:r w:rsidR="00164AA5">
        <w:rPr>
          <w:rFonts w:cs="Times New Roman"/>
        </w:rPr>
        <w:t xml:space="preserve"> </w:t>
      </w:r>
      <w:r w:rsidR="004C7A52">
        <w:rPr>
          <w:rFonts w:cs="Times New Roman"/>
        </w:rPr>
        <w:t>мехатроники</w:t>
      </w:r>
      <w:r w:rsidR="001B338F" w:rsidRPr="001B338F">
        <w:rPr>
          <w:rFonts w:cs="Times New Roman"/>
        </w:rPr>
        <w:t xml:space="preserve"> и искусственного интеллекта</w:t>
      </w:r>
      <w:r w:rsidR="00164AA5">
        <w:rPr>
          <w:rFonts w:cs="Times New Roman"/>
        </w:rPr>
        <w:t xml:space="preserve">. </w:t>
      </w:r>
      <w:r w:rsidR="00B902EE" w:rsidRPr="001B338F">
        <w:rPr>
          <w:rFonts w:cs="Times New Roman"/>
        </w:rPr>
        <w:t>Программа направлена одновременно</w:t>
      </w:r>
      <w:r w:rsidR="000E7962">
        <w:rPr>
          <w:rFonts w:cs="Times New Roman"/>
        </w:rPr>
        <w:t xml:space="preserve"> на</w:t>
      </w:r>
      <w:r w:rsidR="00B902EE" w:rsidRPr="001B338F">
        <w:rPr>
          <w:rFonts w:cs="Times New Roman"/>
        </w:rPr>
        <w:t xml:space="preserve"> </w:t>
      </w:r>
      <w:r w:rsidR="001D6190">
        <w:rPr>
          <w:rFonts w:cs="Times New Roman"/>
        </w:rPr>
        <w:t>формирование</w:t>
      </w:r>
      <w:r w:rsidR="00B902EE" w:rsidRPr="001B338F">
        <w:rPr>
          <w:rFonts w:cs="Times New Roman"/>
        </w:rPr>
        <w:t xml:space="preserve"> теоретической базы </w:t>
      </w:r>
      <w:r w:rsidR="001D6190">
        <w:rPr>
          <w:rFonts w:cs="Times New Roman"/>
        </w:rPr>
        <w:t xml:space="preserve">и практических навыков </w:t>
      </w:r>
      <w:r w:rsidR="00B902EE" w:rsidRPr="001B338F">
        <w:rPr>
          <w:rFonts w:cs="Times New Roman"/>
        </w:rPr>
        <w:t xml:space="preserve">в области </w:t>
      </w:r>
      <w:r w:rsidR="004C7A52">
        <w:rPr>
          <w:rFonts w:cs="Times New Roman"/>
        </w:rPr>
        <w:t xml:space="preserve">робототехники, </w:t>
      </w:r>
      <w:r w:rsidR="00164AA5">
        <w:rPr>
          <w:rFonts w:cs="Times New Roman"/>
        </w:rPr>
        <w:t xml:space="preserve">электроники и </w:t>
      </w:r>
      <w:r w:rsidR="001B338F" w:rsidRPr="001B338F">
        <w:rPr>
          <w:rFonts w:cs="Times New Roman"/>
        </w:rPr>
        <w:t>компьютерных наук</w:t>
      </w:r>
      <w:r w:rsidR="00B902EE" w:rsidRPr="001B338F">
        <w:rPr>
          <w:rFonts w:cs="Times New Roman"/>
        </w:rPr>
        <w:t xml:space="preserve">. </w:t>
      </w:r>
      <w:r w:rsidR="001D6190">
        <w:rPr>
          <w:rFonts w:cs="Times New Roman"/>
        </w:rPr>
        <w:t>Н</w:t>
      </w:r>
      <w:r w:rsidR="00B902EE" w:rsidRPr="001B338F">
        <w:rPr>
          <w:rFonts w:cs="Times New Roman"/>
        </w:rPr>
        <w:t xml:space="preserve">еотъемлемой частью учебного процесса являются соревнования </w:t>
      </w:r>
      <w:r w:rsidR="001D6190">
        <w:rPr>
          <w:rFonts w:cs="Times New Roman"/>
        </w:rPr>
        <w:t>об</w:t>
      </w:r>
      <w:r w:rsidR="00B902EE" w:rsidRPr="001B338F">
        <w:rPr>
          <w:rFonts w:cs="Times New Roman"/>
        </w:rPr>
        <w:t>уча</w:t>
      </w:r>
      <w:r w:rsidR="001D6190">
        <w:rPr>
          <w:rFonts w:cs="Times New Roman"/>
        </w:rPr>
        <w:t>ю</w:t>
      </w:r>
      <w:r w:rsidR="00B902EE" w:rsidRPr="001B338F">
        <w:rPr>
          <w:rFonts w:cs="Times New Roman"/>
        </w:rPr>
        <w:t xml:space="preserve">щихся. </w:t>
      </w:r>
    </w:p>
    <w:p w:rsidR="0067276E" w:rsidRPr="00747AAA" w:rsidRDefault="00747AAA" w:rsidP="00747AAA">
      <w:pPr>
        <w:pStyle w:val="a3"/>
        <w:ind w:firstLine="851"/>
        <w:rPr>
          <w:rFonts w:cs="Times New Roman"/>
        </w:rPr>
      </w:pPr>
      <w:r w:rsidRPr="00C9618F">
        <w:rPr>
          <w:rFonts w:cs="Times New Roman"/>
        </w:rPr>
        <w:t xml:space="preserve">Из вышеизложенного вытекает </w:t>
      </w:r>
      <w:r w:rsidRPr="00C9618F">
        <w:rPr>
          <w:rFonts w:eastAsia="Times New Roman" w:cs="Times New Roman"/>
          <w:b/>
        </w:rPr>
        <w:t xml:space="preserve">педагогическая целесообразность </w:t>
      </w:r>
      <w:r w:rsidR="001D6190">
        <w:t xml:space="preserve">дополнительной общеобразовательной (общеразвивающей) программы </w:t>
      </w:r>
      <w:r w:rsidR="00575C48">
        <w:rPr>
          <w:rFonts w:eastAsia="Times New Roman" w:cs="Times New Roman"/>
        </w:rPr>
        <w:t>«</w:t>
      </w:r>
      <w:r w:rsidR="00164AA5">
        <w:rPr>
          <w:rFonts w:eastAsia="Times New Roman" w:cs="Times New Roman"/>
        </w:rPr>
        <w:t>Юный р</w:t>
      </w:r>
      <w:r w:rsidR="004C7A52">
        <w:rPr>
          <w:rFonts w:eastAsia="Times New Roman" w:cs="Times New Roman"/>
        </w:rPr>
        <w:t>обототехник</w:t>
      </w:r>
      <w:r w:rsidR="009B0648">
        <w:rPr>
          <w:rFonts w:eastAsia="Times New Roman" w:cs="Times New Roman"/>
        </w:rPr>
        <w:t>»</w:t>
      </w:r>
      <w:r w:rsidR="00164A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="00164A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ориентация детей </w:t>
      </w:r>
      <w:r>
        <w:rPr>
          <w:rFonts w:cs="Times New Roman"/>
        </w:rPr>
        <w:t>на</w:t>
      </w:r>
      <w:r w:rsidR="00164AA5">
        <w:rPr>
          <w:rFonts w:cs="Times New Roman"/>
        </w:rPr>
        <w:t xml:space="preserve"> </w:t>
      </w:r>
      <w:r w:rsidRPr="00C9618F">
        <w:t>техническо</w:t>
      </w:r>
      <w:r>
        <w:t>е</w:t>
      </w:r>
      <w:r w:rsidRPr="00C9618F">
        <w:t xml:space="preserve"> творчеств</w:t>
      </w:r>
      <w:r>
        <w:t>о</w:t>
      </w:r>
      <w:r w:rsidRPr="00C9618F">
        <w:rPr>
          <w:rFonts w:cs="Times New Roman"/>
        </w:rPr>
        <w:t xml:space="preserve">, </w:t>
      </w:r>
      <w:r>
        <w:rPr>
          <w:rFonts w:cs="Times New Roman"/>
        </w:rPr>
        <w:t xml:space="preserve">дальнейшее </w:t>
      </w:r>
      <w:r w:rsidRPr="00C9618F">
        <w:rPr>
          <w:rFonts w:cs="Times New Roman"/>
        </w:rPr>
        <w:t xml:space="preserve">применение полученных </w:t>
      </w:r>
      <w:r>
        <w:rPr>
          <w:rFonts w:cs="Times New Roman"/>
        </w:rPr>
        <w:t xml:space="preserve">начальных </w:t>
      </w:r>
      <w:r w:rsidRPr="00C9618F">
        <w:rPr>
          <w:rFonts w:cs="Times New Roman"/>
        </w:rPr>
        <w:t xml:space="preserve">знаний, умений и навыков в </w:t>
      </w:r>
      <w:r>
        <w:rPr>
          <w:rFonts w:cs="Times New Roman"/>
        </w:rPr>
        <w:t>научно-</w:t>
      </w:r>
      <w:r w:rsidRPr="00C9618F">
        <w:t>технических кружках</w:t>
      </w:r>
      <w:r w:rsidR="001D6190">
        <w:t xml:space="preserve"> и</w:t>
      </w:r>
      <w:r w:rsidR="001B338F">
        <w:t xml:space="preserve"> во время обучения в учреждениях среднего профессионального и высшего образования</w:t>
      </w:r>
      <w:r>
        <w:rPr>
          <w:rFonts w:cs="Times New Roman"/>
        </w:rPr>
        <w:t>.</w:t>
      </w:r>
    </w:p>
    <w:p w:rsidR="00C9618F" w:rsidRPr="0067276E" w:rsidRDefault="0067276E" w:rsidP="00164AA5">
      <w:pPr>
        <w:pStyle w:val="a3"/>
        <w:ind w:firstLine="851"/>
      </w:pPr>
      <w:r>
        <w:rPr>
          <w:rFonts w:eastAsia="Times New Roman" w:cs="Times New Roman"/>
        </w:rPr>
        <w:t>Д</w:t>
      </w:r>
      <w:r w:rsidRPr="00C9618F">
        <w:rPr>
          <w:rFonts w:eastAsia="Times New Roman" w:cs="Times New Roman"/>
        </w:rPr>
        <w:t>ополнительн</w:t>
      </w:r>
      <w:r>
        <w:rPr>
          <w:rFonts w:eastAsia="Times New Roman" w:cs="Times New Roman"/>
        </w:rPr>
        <w:t>ая</w:t>
      </w:r>
      <w:r w:rsidR="00164A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обще</w:t>
      </w:r>
      <w:r w:rsidRPr="00C9618F">
        <w:rPr>
          <w:rFonts w:eastAsia="Times New Roman" w:cs="Times New Roman"/>
        </w:rPr>
        <w:t>образовательн</w:t>
      </w:r>
      <w:r>
        <w:rPr>
          <w:rFonts w:eastAsia="Times New Roman" w:cs="Times New Roman"/>
        </w:rPr>
        <w:t>ая</w:t>
      </w:r>
      <w:r w:rsidR="00164AA5">
        <w:rPr>
          <w:rFonts w:eastAsia="Times New Roman" w:cs="Times New Roman"/>
        </w:rPr>
        <w:t xml:space="preserve"> </w:t>
      </w:r>
      <w:r w:rsidR="00575C48">
        <w:rPr>
          <w:rFonts w:eastAsia="Times New Roman" w:cs="Times New Roman"/>
        </w:rPr>
        <w:t>(</w:t>
      </w:r>
      <w:r>
        <w:rPr>
          <w:rFonts w:eastAsia="Times New Roman" w:cs="Times New Roman"/>
        </w:rPr>
        <w:t>общеразвивающая</w:t>
      </w:r>
      <w:r w:rsidR="00575C48">
        <w:rPr>
          <w:rFonts w:eastAsia="Times New Roman" w:cs="Times New Roman"/>
        </w:rPr>
        <w:t>)</w:t>
      </w:r>
      <w:r w:rsidR="00164AA5">
        <w:rPr>
          <w:rFonts w:eastAsia="Times New Roman" w:cs="Times New Roman"/>
        </w:rPr>
        <w:t xml:space="preserve"> </w:t>
      </w:r>
      <w:r w:rsidRPr="00C9618F">
        <w:rPr>
          <w:rFonts w:eastAsia="Times New Roman" w:cs="Times New Roman"/>
        </w:rPr>
        <w:t>программ</w:t>
      </w:r>
      <w:r>
        <w:rPr>
          <w:rFonts w:eastAsia="Times New Roman" w:cs="Times New Roman"/>
        </w:rPr>
        <w:t>а</w:t>
      </w:r>
      <w:r w:rsidR="00164AA5">
        <w:rPr>
          <w:rFonts w:eastAsia="Times New Roman" w:cs="Times New Roman"/>
        </w:rPr>
        <w:t xml:space="preserve"> </w:t>
      </w:r>
      <w:r w:rsidR="00575C48">
        <w:rPr>
          <w:rFonts w:eastAsia="Times New Roman" w:cs="Times New Roman"/>
        </w:rPr>
        <w:t>«</w:t>
      </w:r>
      <w:r w:rsidR="00164AA5">
        <w:rPr>
          <w:rFonts w:eastAsia="Times New Roman" w:cs="Times New Roman"/>
        </w:rPr>
        <w:t>Юный р</w:t>
      </w:r>
      <w:r w:rsidR="004C7A52">
        <w:rPr>
          <w:rFonts w:eastAsia="Times New Roman" w:cs="Times New Roman"/>
        </w:rPr>
        <w:t>обототехник</w:t>
      </w:r>
      <w:r w:rsidR="00575C48" w:rsidRPr="00C9618F">
        <w:rPr>
          <w:rFonts w:eastAsia="Times New Roman" w:cs="Times New Roman"/>
        </w:rPr>
        <w:t>»</w:t>
      </w:r>
      <w:r w:rsidR="00164AA5">
        <w:rPr>
          <w:rFonts w:eastAsia="Times New Roman" w:cs="Times New Roman"/>
        </w:rPr>
        <w:t xml:space="preserve"> </w:t>
      </w:r>
      <w:r w:rsidRPr="00C9618F">
        <w:rPr>
          <w:rFonts w:eastAsia="Times New Roman" w:cs="Times New Roman"/>
        </w:rPr>
        <w:t xml:space="preserve">(далее - </w:t>
      </w:r>
      <w:r w:rsidR="001D6190">
        <w:rPr>
          <w:rFonts w:eastAsia="Times New Roman" w:cs="Times New Roman"/>
        </w:rPr>
        <w:t>п</w:t>
      </w:r>
      <w:r w:rsidRPr="00C9618F">
        <w:rPr>
          <w:rFonts w:eastAsia="Times New Roman" w:cs="Times New Roman"/>
        </w:rPr>
        <w:t>рограмма)</w:t>
      </w:r>
      <w:r w:rsidR="00164AA5">
        <w:rPr>
          <w:rFonts w:eastAsia="Times New Roman" w:cs="Times New Roman"/>
        </w:rPr>
        <w:t xml:space="preserve"> </w:t>
      </w:r>
      <w:r>
        <w:rPr>
          <w:b/>
          <w:bCs/>
        </w:rPr>
        <w:t>- т</w:t>
      </w:r>
      <w:r w:rsidRPr="009F0A3E">
        <w:rPr>
          <w:b/>
          <w:bCs/>
        </w:rPr>
        <w:t>ехническ</w:t>
      </w:r>
      <w:r>
        <w:rPr>
          <w:b/>
          <w:bCs/>
        </w:rPr>
        <w:t>ой</w:t>
      </w:r>
      <w:r w:rsidRPr="009F0A3E">
        <w:rPr>
          <w:b/>
          <w:bCs/>
        </w:rPr>
        <w:t xml:space="preserve"> направленност</w:t>
      </w:r>
      <w:r>
        <w:rPr>
          <w:b/>
          <w:bCs/>
        </w:rPr>
        <w:t xml:space="preserve">и. </w:t>
      </w:r>
      <w:r>
        <w:t>П</w:t>
      </w:r>
      <w:r w:rsidRPr="00C9618F">
        <w:t>редусматривает развитие творческих способностей</w:t>
      </w:r>
      <w:r>
        <w:t xml:space="preserve"> детей, формирование начальных технических знаний, навыков, умений</w:t>
      </w:r>
      <w:r w:rsidR="00747AAA">
        <w:rPr>
          <w:b/>
          <w:bCs/>
        </w:rPr>
        <w:t xml:space="preserve">, </w:t>
      </w:r>
      <w:r w:rsidR="00747AAA" w:rsidRPr="00747AAA">
        <w:rPr>
          <w:bCs/>
        </w:rPr>
        <w:t>способствует</w:t>
      </w:r>
      <w:r w:rsidR="00164AA5">
        <w:rPr>
          <w:bCs/>
        </w:rPr>
        <w:t xml:space="preserve"> </w:t>
      </w:r>
      <w:r w:rsidR="00747AAA">
        <w:t>приобретению</w:t>
      </w:r>
      <w:r>
        <w:t xml:space="preserve"> чувств</w:t>
      </w:r>
      <w:r w:rsidR="00747AAA">
        <w:t>а</w:t>
      </w:r>
      <w:r>
        <w:t xml:space="preserve"> уверенности и успешности, психологического благополучия. </w:t>
      </w:r>
    </w:p>
    <w:p w:rsidR="00F27EBD" w:rsidRDefault="00796F61" w:rsidP="00F27EBD">
      <w:pPr>
        <w:pStyle w:val="a3"/>
        <w:ind w:firstLine="851"/>
        <w:rPr>
          <w:szCs w:val="28"/>
        </w:rPr>
      </w:pPr>
      <w:r>
        <w:rPr>
          <w:b/>
          <w:bCs/>
          <w:szCs w:val="28"/>
        </w:rPr>
        <w:t xml:space="preserve">Актуальность </w:t>
      </w:r>
      <w:r w:rsidR="001D6190">
        <w:rPr>
          <w:szCs w:val="28"/>
        </w:rPr>
        <w:t>п</w:t>
      </w:r>
      <w:r>
        <w:rPr>
          <w:szCs w:val="28"/>
        </w:rPr>
        <w:t xml:space="preserve">рограммы определяется </w:t>
      </w:r>
      <w:r w:rsidR="00B53B19">
        <w:rPr>
          <w:szCs w:val="28"/>
        </w:rPr>
        <w:t xml:space="preserve">социальным заказом общества взрастить </w:t>
      </w:r>
      <w:r w:rsidR="00A56234">
        <w:rPr>
          <w:szCs w:val="28"/>
        </w:rPr>
        <w:t>техническ</w:t>
      </w:r>
      <w:r w:rsidR="00B53B19">
        <w:rPr>
          <w:szCs w:val="28"/>
        </w:rPr>
        <w:t>и грамотных</w:t>
      </w:r>
      <w:r w:rsidR="00164AA5">
        <w:rPr>
          <w:szCs w:val="28"/>
        </w:rPr>
        <w:t xml:space="preserve"> </w:t>
      </w:r>
      <w:r w:rsidR="00B12B1F">
        <w:rPr>
          <w:szCs w:val="28"/>
        </w:rPr>
        <w:t>людей</w:t>
      </w:r>
      <w:r w:rsidR="001D6190">
        <w:rPr>
          <w:szCs w:val="28"/>
        </w:rPr>
        <w:t xml:space="preserve"> в области робототехники</w:t>
      </w:r>
      <w:r w:rsidR="00B12B1F">
        <w:rPr>
          <w:szCs w:val="28"/>
        </w:rPr>
        <w:t>; привитие</w:t>
      </w:r>
      <w:r w:rsidR="006D3CC4">
        <w:rPr>
          <w:szCs w:val="28"/>
        </w:rPr>
        <w:t>м</w:t>
      </w:r>
      <w:r w:rsidR="00B12B1F">
        <w:rPr>
          <w:szCs w:val="28"/>
        </w:rPr>
        <w:t xml:space="preserve"> техническ</w:t>
      </w:r>
      <w:r w:rsidR="006D3CC4">
        <w:rPr>
          <w:szCs w:val="28"/>
        </w:rPr>
        <w:t>их</w:t>
      </w:r>
      <w:r w:rsidR="00164AA5">
        <w:rPr>
          <w:szCs w:val="28"/>
        </w:rPr>
        <w:t xml:space="preserve"> </w:t>
      </w:r>
      <w:r w:rsidR="006D3CC4">
        <w:rPr>
          <w:szCs w:val="28"/>
        </w:rPr>
        <w:t>навыков</w:t>
      </w:r>
      <w:r w:rsidR="00A56234">
        <w:rPr>
          <w:szCs w:val="28"/>
        </w:rPr>
        <w:t xml:space="preserve"> с</w:t>
      </w:r>
      <w:r w:rsidR="001B338F">
        <w:rPr>
          <w:szCs w:val="28"/>
        </w:rPr>
        <w:t>о</w:t>
      </w:r>
      <w:r w:rsidR="00A56234">
        <w:rPr>
          <w:szCs w:val="28"/>
        </w:rPr>
        <w:t xml:space="preserve"> школьного возраста</w:t>
      </w:r>
      <w:r w:rsidR="00B12B1F">
        <w:rPr>
          <w:szCs w:val="28"/>
        </w:rPr>
        <w:t>;</w:t>
      </w:r>
      <w:r w:rsidR="00A56234">
        <w:rPr>
          <w:szCs w:val="28"/>
        </w:rPr>
        <w:t xml:space="preserve"> передач</w:t>
      </w:r>
      <w:r w:rsidR="006D3CC4">
        <w:rPr>
          <w:szCs w:val="28"/>
        </w:rPr>
        <w:t>ей</w:t>
      </w:r>
      <w:r w:rsidR="00A56234">
        <w:rPr>
          <w:szCs w:val="28"/>
        </w:rPr>
        <w:t xml:space="preserve"> сложного технического матери</w:t>
      </w:r>
      <w:r w:rsidR="009F0A3E">
        <w:rPr>
          <w:szCs w:val="28"/>
        </w:rPr>
        <w:t>ала</w:t>
      </w:r>
      <w:r w:rsidR="00B556F7">
        <w:rPr>
          <w:szCs w:val="28"/>
        </w:rPr>
        <w:t xml:space="preserve"> в простой доступной форме</w:t>
      </w:r>
      <w:r w:rsidR="00B12B1F">
        <w:rPr>
          <w:szCs w:val="28"/>
        </w:rPr>
        <w:t>;</w:t>
      </w:r>
      <w:r w:rsidR="00164AA5" w:rsidRPr="00164AA5">
        <w:rPr>
          <w:szCs w:val="28"/>
        </w:rPr>
        <w:t xml:space="preserve"> </w:t>
      </w:r>
      <w:r w:rsidR="00ED2D18" w:rsidRPr="00A27228">
        <w:rPr>
          <w:szCs w:val="28"/>
        </w:rPr>
        <w:t>реализацией личностных потребностей и жизненных планов</w:t>
      </w:r>
      <w:r w:rsidR="001B338F">
        <w:rPr>
          <w:szCs w:val="28"/>
        </w:rPr>
        <w:t>; реализацией проектной деятельности школьниками на базе современного оборудования</w:t>
      </w:r>
      <w:r w:rsidR="00B549D9">
        <w:rPr>
          <w:szCs w:val="28"/>
        </w:rPr>
        <w:t>.</w:t>
      </w:r>
    </w:p>
    <w:p w:rsidR="00B549D9" w:rsidRDefault="00796F61" w:rsidP="00C45516">
      <w:pPr>
        <w:pStyle w:val="a3"/>
        <w:ind w:firstLine="851"/>
        <w:rPr>
          <w:rFonts w:eastAsia="Times New Roman"/>
        </w:rPr>
      </w:pPr>
      <w:r>
        <w:rPr>
          <w:b/>
          <w:bCs/>
          <w:szCs w:val="28"/>
        </w:rPr>
        <w:t xml:space="preserve">Новизна </w:t>
      </w:r>
      <w:r w:rsidR="001D6190">
        <w:rPr>
          <w:szCs w:val="28"/>
        </w:rPr>
        <w:t>п</w:t>
      </w:r>
      <w:r>
        <w:rPr>
          <w:szCs w:val="28"/>
        </w:rPr>
        <w:t xml:space="preserve">рограммы </w:t>
      </w:r>
      <w:r w:rsidRPr="00F300E1">
        <w:rPr>
          <w:szCs w:val="28"/>
        </w:rPr>
        <w:t>заключается</w:t>
      </w:r>
      <w:r w:rsidR="00164AA5" w:rsidRPr="00164AA5">
        <w:rPr>
          <w:szCs w:val="28"/>
        </w:rPr>
        <w:t xml:space="preserve"> </w:t>
      </w:r>
      <w:r w:rsidR="00B549D9" w:rsidRPr="00F300E1">
        <w:rPr>
          <w:szCs w:val="28"/>
        </w:rPr>
        <w:t>в</w:t>
      </w:r>
      <w:r w:rsidR="00164AA5" w:rsidRPr="00164AA5">
        <w:rPr>
          <w:szCs w:val="28"/>
        </w:rPr>
        <w:t xml:space="preserve"> </w:t>
      </w:r>
      <w:r w:rsidR="00B12B1F">
        <w:rPr>
          <w:szCs w:val="28"/>
        </w:rPr>
        <w:t>использовании</w:t>
      </w:r>
      <w:r w:rsidR="00575C48">
        <w:rPr>
          <w:szCs w:val="28"/>
        </w:rPr>
        <w:t>:</w:t>
      </w:r>
      <w:r w:rsidR="00B549D9" w:rsidRPr="00F300E1">
        <w:rPr>
          <w:szCs w:val="28"/>
        </w:rPr>
        <w:t xml:space="preserve"> современных</w:t>
      </w:r>
      <w:r w:rsidR="00B12B1F">
        <w:rPr>
          <w:szCs w:val="28"/>
        </w:rPr>
        <w:t xml:space="preserve"> педагогических</w:t>
      </w:r>
      <w:r w:rsidR="00B549D9" w:rsidRPr="00F300E1">
        <w:rPr>
          <w:szCs w:val="28"/>
        </w:rPr>
        <w:t xml:space="preserve"> технологий</w:t>
      </w:r>
      <w:r w:rsidR="00D0006B">
        <w:rPr>
          <w:szCs w:val="28"/>
        </w:rPr>
        <w:t>, приемов</w:t>
      </w:r>
      <w:r w:rsidR="00575C48">
        <w:rPr>
          <w:szCs w:val="28"/>
        </w:rPr>
        <w:t>;</w:t>
      </w:r>
      <w:r w:rsidR="00D0006B">
        <w:rPr>
          <w:szCs w:val="28"/>
        </w:rPr>
        <w:t xml:space="preserve"> различных техник </w:t>
      </w:r>
      <w:r w:rsidR="00B549D9" w:rsidRPr="00F300E1">
        <w:rPr>
          <w:szCs w:val="28"/>
        </w:rPr>
        <w:t>и способов работы</w:t>
      </w:r>
      <w:r w:rsidR="00164AA5" w:rsidRPr="00164AA5">
        <w:rPr>
          <w:szCs w:val="28"/>
        </w:rPr>
        <w:t xml:space="preserve"> </w:t>
      </w:r>
      <w:r w:rsidR="001B338F">
        <w:rPr>
          <w:szCs w:val="28"/>
        </w:rPr>
        <w:t>современного оборудования, позволяющего исследовать</w:t>
      </w:r>
      <w:r w:rsidR="004C7A52">
        <w:rPr>
          <w:szCs w:val="28"/>
        </w:rPr>
        <w:t>, создавать</w:t>
      </w:r>
      <w:r w:rsidR="001B338F">
        <w:rPr>
          <w:szCs w:val="28"/>
        </w:rPr>
        <w:t xml:space="preserve"> и моделировать различные объекты и системы из области </w:t>
      </w:r>
      <w:r w:rsidR="004C7A52">
        <w:rPr>
          <w:szCs w:val="28"/>
        </w:rPr>
        <w:t>робототехники</w:t>
      </w:r>
      <w:r w:rsidR="001B338F">
        <w:rPr>
          <w:szCs w:val="28"/>
        </w:rPr>
        <w:t xml:space="preserve"> и машинного обучения. </w:t>
      </w:r>
      <w:r w:rsidR="00D0006B">
        <w:rPr>
          <w:szCs w:val="28"/>
        </w:rPr>
        <w:t xml:space="preserve">Программа </w:t>
      </w:r>
      <w:r w:rsidR="00A15D74">
        <w:rPr>
          <w:szCs w:val="28"/>
        </w:rPr>
        <w:t>адаптирована</w:t>
      </w:r>
      <w:r w:rsidR="00164AA5" w:rsidRPr="00164AA5">
        <w:rPr>
          <w:szCs w:val="28"/>
        </w:rPr>
        <w:t xml:space="preserve"> </w:t>
      </w:r>
      <w:r w:rsidR="001B338F">
        <w:rPr>
          <w:szCs w:val="28"/>
        </w:rPr>
        <w:t>для</w:t>
      </w:r>
      <w:r w:rsidR="00164AA5">
        <w:rPr>
          <w:szCs w:val="28"/>
        </w:rPr>
        <w:t xml:space="preserve"> младшего</w:t>
      </w:r>
      <w:r w:rsidR="00D0006B">
        <w:rPr>
          <w:szCs w:val="28"/>
        </w:rPr>
        <w:t xml:space="preserve"> возраст</w:t>
      </w:r>
      <w:r w:rsidR="001B338F">
        <w:rPr>
          <w:szCs w:val="28"/>
        </w:rPr>
        <w:t>а</w:t>
      </w:r>
      <w:r w:rsidR="00D0006B">
        <w:rPr>
          <w:szCs w:val="28"/>
        </w:rPr>
        <w:t xml:space="preserve"> обучающихся</w:t>
      </w:r>
      <w:r w:rsidR="001B338F">
        <w:rPr>
          <w:szCs w:val="28"/>
        </w:rPr>
        <w:t>, собирающихся осуществлять исследовательскую, проектную и инженерную деятельность.</w:t>
      </w:r>
      <w:r w:rsidR="00A15D74">
        <w:rPr>
          <w:szCs w:val="28"/>
        </w:rPr>
        <w:t xml:space="preserve"> </w:t>
      </w:r>
    </w:p>
    <w:p w:rsidR="00966D77" w:rsidRDefault="00796F61" w:rsidP="001B338F">
      <w:pPr>
        <w:pStyle w:val="a3"/>
        <w:ind w:firstLine="851"/>
        <w:rPr>
          <w:szCs w:val="28"/>
        </w:rPr>
      </w:pPr>
      <w:r>
        <w:rPr>
          <w:b/>
          <w:bCs/>
          <w:szCs w:val="28"/>
        </w:rPr>
        <w:t xml:space="preserve">Цель </w:t>
      </w:r>
      <w:r w:rsidR="001E6CF6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рограммы </w:t>
      </w:r>
      <w:r>
        <w:rPr>
          <w:szCs w:val="28"/>
        </w:rPr>
        <w:t xml:space="preserve">– </w:t>
      </w:r>
      <w:r w:rsidR="006D3CC4">
        <w:rPr>
          <w:szCs w:val="28"/>
        </w:rPr>
        <w:t xml:space="preserve">создание условий для </w:t>
      </w:r>
      <w:r>
        <w:rPr>
          <w:szCs w:val="28"/>
        </w:rPr>
        <w:t>развити</w:t>
      </w:r>
      <w:r w:rsidR="006D3CC4">
        <w:rPr>
          <w:szCs w:val="28"/>
        </w:rPr>
        <w:t>я</w:t>
      </w:r>
      <w:r>
        <w:rPr>
          <w:szCs w:val="28"/>
        </w:rPr>
        <w:t xml:space="preserve"> технических способностей </w:t>
      </w:r>
      <w:r w:rsidR="00C45516">
        <w:rPr>
          <w:szCs w:val="28"/>
        </w:rPr>
        <w:t xml:space="preserve">обучающихся </w:t>
      </w:r>
      <w:r w:rsidR="006D3CC4">
        <w:rPr>
          <w:szCs w:val="28"/>
        </w:rPr>
        <w:t>через</w:t>
      </w:r>
      <w:r w:rsidR="00A15D74">
        <w:rPr>
          <w:szCs w:val="28"/>
        </w:rPr>
        <w:t xml:space="preserve"> </w:t>
      </w:r>
      <w:r w:rsidR="001B338F">
        <w:rPr>
          <w:szCs w:val="28"/>
        </w:rPr>
        <w:t xml:space="preserve">изучение </w:t>
      </w:r>
      <w:r w:rsidR="004C7A52">
        <w:rPr>
          <w:szCs w:val="28"/>
        </w:rPr>
        <w:t xml:space="preserve">основ </w:t>
      </w:r>
      <w:r w:rsidR="00A15D74">
        <w:rPr>
          <w:szCs w:val="28"/>
        </w:rPr>
        <w:t>программирования</w:t>
      </w:r>
      <w:r w:rsidR="004C7A52">
        <w:rPr>
          <w:szCs w:val="28"/>
        </w:rPr>
        <w:t>, робототехники</w:t>
      </w:r>
      <w:r w:rsidR="001B338F" w:rsidRPr="001B338F">
        <w:rPr>
          <w:szCs w:val="28"/>
        </w:rPr>
        <w:t xml:space="preserve"> и </w:t>
      </w:r>
      <w:r w:rsidR="004C7A52">
        <w:rPr>
          <w:szCs w:val="28"/>
        </w:rPr>
        <w:t>мехатроники</w:t>
      </w:r>
      <w:r w:rsidR="001B338F" w:rsidRPr="001B338F">
        <w:rPr>
          <w:szCs w:val="28"/>
        </w:rPr>
        <w:t>.</w:t>
      </w:r>
      <w:r w:rsidR="00A15D74">
        <w:rPr>
          <w:szCs w:val="28"/>
        </w:rPr>
        <w:t xml:space="preserve"> </w:t>
      </w:r>
      <w:r w:rsidR="001B338F" w:rsidRPr="001B338F">
        <w:rPr>
          <w:szCs w:val="28"/>
        </w:rPr>
        <w:t xml:space="preserve"> </w:t>
      </w:r>
      <w:r w:rsidR="00A15D74">
        <w:rPr>
          <w:szCs w:val="28"/>
        </w:rPr>
        <w:t xml:space="preserve"> </w:t>
      </w:r>
    </w:p>
    <w:p w:rsidR="005F064A" w:rsidRDefault="00796F61" w:rsidP="005F064A">
      <w:pPr>
        <w:pStyle w:val="a3"/>
        <w:ind w:firstLine="851"/>
        <w:rPr>
          <w:b/>
          <w:bCs/>
          <w:szCs w:val="28"/>
        </w:rPr>
      </w:pPr>
      <w:r>
        <w:rPr>
          <w:b/>
          <w:bCs/>
          <w:szCs w:val="28"/>
        </w:rPr>
        <w:t xml:space="preserve">Задачи </w:t>
      </w:r>
    </w:p>
    <w:p w:rsidR="00796F61" w:rsidRPr="0013471D" w:rsidRDefault="00796F61" w:rsidP="005F064A">
      <w:pPr>
        <w:pStyle w:val="a3"/>
        <w:ind w:firstLine="851"/>
        <w:rPr>
          <w:rFonts w:ascii="Calibri" w:hAnsi="Calibri" w:cs="Calibri"/>
          <w:u w:val="single"/>
        </w:rPr>
      </w:pPr>
      <w:r w:rsidRPr="0013471D">
        <w:rPr>
          <w:i/>
          <w:iCs/>
          <w:szCs w:val="28"/>
          <w:u w:val="single"/>
        </w:rPr>
        <w:t xml:space="preserve">Обучающие: </w:t>
      </w:r>
    </w:p>
    <w:p w:rsidR="00796F61" w:rsidRPr="00B336AF" w:rsidRDefault="006D3CC4" w:rsidP="001D6190">
      <w:pPr>
        <w:pStyle w:val="a3"/>
        <w:numPr>
          <w:ilvl w:val="0"/>
          <w:numId w:val="45"/>
        </w:numPr>
        <w:ind w:left="0" w:firstLine="360"/>
        <w:rPr>
          <w:rFonts w:cs="Times New Roman"/>
          <w:szCs w:val="28"/>
        </w:rPr>
      </w:pPr>
      <w:r>
        <w:rPr>
          <w:szCs w:val="28"/>
        </w:rPr>
        <w:t xml:space="preserve">способствовать формированию </w:t>
      </w:r>
      <w:r w:rsidR="00A15D74">
        <w:rPr>
          <w:szCs w:val="28"/>
        </w:rPr>
        <w:t xml:space="preserve">знаний </w:t>
      </w:r>
      <w:r w:rsidR="0013471D">
        <w:rPr>
          <w:szCs w:val="28"/>
        </w:rPr>
        <w:t>обучающихся</w:t>
      </w:r>
      <w:r w:rsidR="00A15D74">
        <w:rPr>
          <w:szCs w:val="28"/>
        </w:rPr>
        <w:t xml:space="preserve"> </w:t>
      </w:r>
      <w:r>
        <w:rPr>
          <w:szCs w:val="28"/>
        </w:rPr>
        <w:t>об истории</w:t>
      </w:r>
      <w:r w:rsidR="00796F61">
        <w:rPr>
          <w:szCs w:val="28"/>
        </w:rPr>
        <w:t xml:space="preserve"> развития </w:t>
      </w:r>
      <w:r w:rsidR="00796F61" w:rsidRPr="00B336AF">
        <w:rPr>
          <w:rFonts w:cs="Times New Roman"/>
          <w:szCs w:val="28"/>
        </w:rPr>
        <w:t>отечественной и мировой техники, ее создателя</w:t>
      </w:r>
      <w:r w:rsidRPr="00B336AF">
        <w:rPr>
          <w:rFonts w:cs="Times New Roman"/>
          <w:szCs w:val="28"/>
        </w:rPr>
        <w:t>х</w:t>
      </w:r>
      <w:r w:rsidR="00B336AF" w:rsidRPr="00B336AF">
        <w:rPr>
          <w:rFonts w:cs="Times New Roman"/>
          <w:szCs w:val="28"/>
        </w:rPr>
        <w:t xml:space="preserve">, о различных направлениях изучения </w:t>
      </w:r>
      <w:r w:rsidR="004C7A52">
        <w:rPr>
          <w:rFonts w:cs="Times New Roman"/>
          <w:szCs w:val="28"/>
        </w:rPr>
        <w:t>робототехники</w:t>
      </w:r>
      <w:r w:rsidR="00001791">
        <w:rPr>
          <w:rFonts w:cs="Times New Roman"/>
          <w:szCs w:val="28"/>
        </w:rPr>
        <w:t xml:space="preserve">, </w:t>
      </w:r>
      <w:r w:rsidR="004C7A52">
        <w:rPr>
          <w:rFonts w:cs="Times New Roman"/>
          <w:szCs w:val="28"/>
        </w:rPr>
        <w:t>электроники, технологий искусственного интеллекта</w:t>
      </w:r>
      <w:r w:rsidR="009B0648" w:rsidRPr="00B336AF">
        <w:rPr>
          <w:rFonts w:cs="Times New Roman"/>
          <w:szCs w:val="28"/>
        </w:rPr>
        <w:t>;</w:t>
      </w:r>
    </w:p>
    <w:p w:rsidR="00796F61" w:rsidRPr="00B336AF" w:rsidRDefault="006D3CC4" w:rsidP="001D6190">
      <w:pPr>
        <w:pStyle w:val="a3"/>
        <w:numPr>
          <w:ilvl w:val="0"/>
          <w:numId w:val="45"/>
        </w:numPr>
        <w:ind w:left="0" w:firstLine="360"/>
        <w:rPr>
          <w:rFonts w:cs="Times New Roman"/>
          <w:szCs w:val="28"/>
        </w:rPr>
      </w:pPr>
      <w:r w:rsidRPr="00B336AF">
        <w:rPr>
          <w:rFonts w:cs="Times New Roman"/>
          <w:szCs w:val="28"/>
        </w:rPr>
        <w:lastRenderedPageBreak/>
        <w:t>изучить</w:t>
      </w:r>
      <w:r w:rsidR="00A15D74">
        <w:rPr>
          <w:rFonts w:cs="Times New Roman"/>
          <w:szCs w:val="28"/>
        </w:rPr>
        <w:t xml:space="preserve"> </w:t>
      </w:r>
      <w:r w:rsidR="00B336AF" w:rsidRPr="00B336AF">
        <w:rPr>
          <w:rFonts w:cs="Times New Roman"/>
          <w:szCs w:val="28"/>
        </w:rPr>
        <w:t>п</w:t>
      </w:r>
      <w:r w:rsidR="004C7A52">
        <w:rPr>
          <w:rFonts w:cs="Times New Roman"/>
          <w:szCs w:val="28"/>
        </w:rPr>
        <w:t>ринципы работы робототехнических элементов</w:t>
      </w:r>
      <w:r w:rsidR="00B336AF" w:rsidRPr="00B336AF">
        <w:rPr>
          <w:rFonts w:cs="Times New Roman"/>
          <w:szCs w:val="28"/>
        </w:rPr>
        <w:t>, состояни</w:t>
      </w:r>
      <w:r w:rsidR="00B336AF">
        <w:rPr>
          <w:rFonts w:cs="Times New Roman"/>
          <w:szCs w:val="28"/>
        </w:rPr>
        <w:t>е</w:t>
      </w:r>
      <w:r w:rsidR="00B336AF" w:rsidRPr="00B336AF">
        <w:rPr>
          <w:rFonts w:cs="Times New Roman"/>
          <w:szCs w:val="28"/>
        </w:rPr>
        <w:t xml:space="preserve"> и перспектив</w:t>
      </w:r>
      <w:r w:rsidR="00B336AF">
        <w:rPr>
          <w:rFonts w:cs="Times New Roman"/>
          <w:szCs w:val="28"/>
        </w:rPr>
        <w:t>ы</w:t>
      </w:r>
      <w:r w:rsidR="00A15D74">
        <w:rPr>
          <w:rFonts w:cs="Times New Roman"/>
          <w:szCs w:val="28"/>
        </w:rPr>
        <w:t xml:space="preserve"> </w:t>
      </w:r>
      <w:r w:rsidR="004C7A52">
        <w:rPr>
          <w:rFonts w:cs="Times New Roman"/>
          <w:szCs w:val="28"/>
        </w:rPr>
        <w:t>робототехники</w:t>
      </w:r>
      <w:r w:rsidR="00B336AF" w:rsidRPr="00B336AF">
        <w:rPr>
          <w:rFonts w:cs="Times New Roman"/>
          <w:szCs w:val="28"/>
        </w:rPr>
        <w:t xml:space="preserve"> в настоящее время</w:t>
      </w:r>
      <w:r w:rsidR="009B0648" w:rsidRPr="00B336AF">
        <w:rPr>
          <w:rFonts w:cs="Times New Roman"/>
          <w:szCs w:val="28"/>
        </w:rPr>
        <w:t>;</w:t>
      </w:r>
    </w:p>
    <w:p w:rsidR="00796F61" w:rsidRPr="00B336AF" w:rsidRDefault="00575C48" w:rsidP="001D6190">
      <w:pPr>
        <w:pStyle w:val="a3"/>
        <w:numPr>
          <w:ilvl w:val="0"/>
          <w:numId w:val="45"/>
        </w:numPr>
        <w:ind w:left="0" w:firstLine="360"/>
        <w:rPr>
          <w:rFonts w:cs="Times New Roman"/>
          <w:szCs w:val="28"/>
        </w:rPr>
      </w:pPr>
      <w:r w:rsidRPr="00B336AF">
        <w:rPr>
          <w:rFonts w:cs="Times New Roman"/>
          <w:szCs w:val="28"/>
        </w:rPr>
        <w:t>уметь пользоваться</w:t>
      </w:r>
      <w:r w:rsidR="009B0648" w:rsidRPr="00B336AF">
        <w:rPr>
          <w:rFonts w:cs="Times New Roman"/>
          <w:szCs w:val="28"/>
        </w:rPr>
        <w:t xml:space="preserve"> технической литературой;</w:t>
      </w:r>
    </w:p>
    <w:p w:rsidR="00796F61" w:rsidRPr="00B336AF" w:rsidRDefault="00796F61" w:rsidP="001D6190">
      <w:pPr>
        <w:pStyle w:val="a3"/>
        <w:numPr>
          <w:ilvl w:val="0"/>
          <w:numId w:val="45"/>
        </w:numPr>
        <w:ind w:left="0" w:firstLine="360"/>
        <w:rPr>
          <w:rFonts w:cs="Times New Roman"/>
          <w:szCs w:val="28"/>
        </w:rPr>
      </w:pPr>
      <w:r w:rsidRPr="00B336AF">
        <w:rPr>
          <w:rFonts w:cs="Times New Roman"/>
          <w:szCs w:val="28"/>
        </w:rPr>
        <w:t>формирова</w:t>
      </w:r>
      <w:r w:rsidR="006D3CC4" w:rsidRPr="00B336AF">
        <w:rPr>
          <w:rFonts w:cs="Times New Roman"/>
          <w:szCs w:val="28"/>
        </w:rPr>
        <w:t xml:space="preserve">ть </w:t>
      </w:r>
      <w:r w:rsidR="00B336AF" w:rsidRPr="00B336AF">
        <w:rPr>
          <w:rFonts w:cs="Times New Roman"/>
          <w:szCs w:val="28"/>
        </w:rPr>
        <w:t>целостную научную картину мира</w:t>
      </w:r>
      <w:r w:rsidR="009B0648" w:rsidRPr="00B336AF">
        <w:rPr>
          <w:rFonts w:cs="Times New Roman"/>
          <w:szCs w:val="28"/>
        </w:rPr>
        <w:t>;</w:t>
      </w:r>
    </w:p>
    <w:p w:rsidR="00796F61" w:rsidRPr="00B336AF" w:rsidRDefault="00575C48" w:rsidP="001D6190">
      <w:pPr>
        <w:pStyle w:val="a3"/>
        <w:numPr>
          <w:ilvl w:val="0"/>
          <w:numId w:val="45"/>
        </w:numPr>
        <w:ind w:left="0" w:firstLine="360"/>
        <w:rPr>
          <w:rFonts w:cs="Times New Roman"/>
          <w:szCs w:val="28"/>
        </w:rPr>
      </w:pPr>
      <w:r w:rsidRPr="00B336AF">
        <w:rPr>
          <w:rFonts w:cs="Times New Roman"/>
          <w:szCs w:val="28"/>
        </w:rPr>
        <w:t xml:space="preserve">изучить приемы </w:t>
      </w:r>
      <w:r w:rsidR="00796F61" w:rsidRPr="00B336AF">
        <w:rPr>
          <w:rFonts w:cs="Times New Roman"/>
          <w:szCs w:val="28"/>
        </w:rPr>
        <w:t>и технологи</w:t>
      </w:r>
      <w:r w:rsidRPr="00B336AF">
        <w:rPr>
          <w:rFonts w:cs="Times New Roman"/>
          <w:szCs w:val="28"/>
        </w:rPr>
        <w:t>и</w:t>
      </w:r>
      <w:r w:rsidR="00A15D74" w:rsidRPr="00A15D74">
        <w:rPr>
          <w:rFonts w:cs="Times New Roman"/>
          <w:szCs w:val="28"/>
        </w:rPr>
        <w:t xml:space="preserve"> </w:t>
      </w:r>
      <w:r w:rsidR="00B336AF" w:rsidRPr="00B336AF">
        <w:rPr>
          <w:rFonts w:cs="Times New Roman"/>
          <w:szCs w:val="28"/>
        </w:rPr>
        <w:t>разработки простейших</w:t>
      </w:r>
      <w:r w:rsidR="004C7A52">
        <w:rPr>
          <w:rFonts w:cs="Times New Roman"/>
          <w:szCs w:val="28"/>
        </w:rPr>
        <w:t xml:space="preserve"> алгоритмов и</w:t>
      </w:r>
      <w:r w:rsidR="00B336AF" w:rsidRPr="00B336AF">
        <w:rPr>
          <w:rFonts w:cs="Times New Roman"/>
          <w:szCs w:val="28"/>
        </w:rPr>
        <w:t xml:space="preserve"> систем </w:t>
      </w:r>
      <w:r w:rsidR="004C7A52">
        <w:rPr>
          <w:rFonts w:cs="Times New Roman"/>
          <w:szCs w:val="28"/>
        </w:rPr>
        <w:t>управления</w:t>
      </w:r>
      <w:r w:rsidR="00B336AF" w:rsidRPr="00B336AF">
        <w:rPr>
          <w:rFonts w:cs="Times New Roman"/>
          <w:szCs w:val="28"/>
        </w:rPr>
        <w:t>, машинного обучения</w:t>
      </w:r>
      <w:r w:rsidR="00B336AF">
        <w:rPr>
          <w:rFonts w:cs="Times New Roman"/>
          <w:szCs w:val="28"/>
        </w:rPr>
        <w:t>, технических устройств и объектов управления</w:t>
      </w:r>
      <w:r w:rsidRPr="00B336AF">
        <w:rPr>
          <w:rFonts w:cs="Times New Roman"/>
          <w:szCs w:val="28"/>
        </w:rPr>
        <w:t>.</w:t>
      </w:r>
    </w:p>
    <w:p w:rsidR="00906909" w:rsidRDefault="00796F61" w:rsidP="00906909">
      <w:pPr>
        <w:pStyle w:val="a3"/>
        <w:ind w:firstLine="851"/>
        <w:rPr>
          <w:i/>
          <w:iCs/>
          <w:szCs w:val="28"/>
          <w:u w:val="single"/>
        </w:rPr>
      </w:pPr>
      <w:r w:rsidRPr="0013471D">
        <w:rPr>
          <w:i/>
          <w:iCs/>
          <w:szCs w:val="28"/>
          <w:u w:val="single"/>
        </w:rPr>
        <w:t xml:space="preserve">Развивающие: </w:t>
      </w:r>
    </w:p>
    <w:p w:rsidR="00D260FB" w:rsidRPr="001D6190" w:rsidRDefault="00D260FB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приви</w:t>
      </w:r>
      <w:r w:rsidR="00575C48">
        <w:rPr>
          <w:szCs w:val="28"/>
        </w:rPr>
        <w:t>ва</w:t>
      </w:r>
      <w:r>
        <w:rPr>
          <w:szCs w:val="28"/>
        </w:rPr>
        <w:t>ть</w:t>
      </w:r>
      <w:r w:rsidR="00906909">
        <w:rPr>
          <w:szCs w:val="28"/>
        </w:rPr>
        <w:t xml:space="preserve"> интерес к техни</w:t>
      </w:r>
      <w:r>
        <w:rPr>
          <w:szCs w:val="28"/>
        </w:rPr>
        <w:t>ческим</w:t>
      </w:r>
      <w:r w:rsidR="00A15D74" w:rsidRPr="00A15D74">
        <w:rPr>
          <w:szCs w:val="28"/>
        </w:rPr>
        <w:t xml:space="preserve"> </w:t>
      </w:r>
      <w:r>
        <w:rPr>
          <w:szCs w:val="28"/>
        </w:rPr>
        <w:t>знаниям</w:t>
      </w:r>
      <w:r w:rsidR="00906909">
        <w:rPr>
          <w:szCs w:val="28"/>
        </w:rPr>
        <w:t>;</w:t>
      </w:r>
      <w:r w:rsidR="00A15D74" w:rsidRPr="00A15D74">
        <w:rPr>
          <w:szCs w:val="28"/>
        </w:rPr>
        <w:t xml:space="preserve"> </w:t>
      </w:r>
    </w:p>
    <w:p w:rsidR="00796F61" w:rsidRPr="00906909" w:rsidRDefault="00D260FB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разви</w:t>
      </w:r>
      <w:r w:rsidR="00575C48">
        <w:rPr>
          <w:szCs w:val="28"/>
        </w:rPr>
        <w:t>ва</w:t>
      </w:r>
      <w:r>
        <w:rPr>
          <w:szCs w:val="28"/>
        </w:rPr>
        <w:t>ть у обучающихся техническо</w:t>
      </w:r>
      <w:r w:rsidR="00575C48">
        <w:rPr>
          <w:szCs w:val="28"/>
        </w:rPr>
        <w:t>е</w:t>
      </w:r>
      <w:r>
        <w:rPr>
          <w:szCs w:val="28"/>
        </w:rPr>
        <w:t xml:space="preserve"> мышлени</w:t>
      </w:r>
      <w:r w:rsidR="00575C48">
        <w:rPr>
          <w:szCs w:val="28"/>
        </w:rPr>
        <w:t>е</w:t>
      </w:r>
      <w:r>
        <w:rPr>
          <w:szCs w:val="28"/>
        </w:rPr>
        <w:t>, изобретательност</w:t>
      </w:r>
      <w:r w:rsidR="00575C48">
        <w:rPr>
          <w:szCs w:val="28"/>
        </w:rPr>
        <w:t>ь</w:t>
      </w:r>
      <w:r>
        <w:rPr>
          <w:szCs w:val="28"/>
        </w:rPr>
        <w:t>, образно</w:t>
      </w:r>
      <w:r w:rsidR="00575C48">
        <w:rPr>
          <w:szCs w:val="28"/>
        </w:rPr>
        <w:t>е</w:t>
      </w:r>
      <w:r>
        <w:rPr>
          <w:szCs w:val="28"/>
        </w:rPr>
        <w:t xml:space="preserve"> и пространственно</w:t>
      </w:r>
      <w:r w:rsidR="00575C48">
        <w:rPr>
          <w:szCs w:val="28"/>
        </w:rPr>
        <w:t>е</w:t>
      </w:r>
      <w:r>
        <w:rPr>
          <w:szCs w:val="28"/>
        </w:rPr>
        <w:t xml:space="preserve"> мышлени</w:t>
      </w:r>
      <w:r w:rsidR="00575C48">
        <w:rPr>
          <w:szCs w:val="28"/>
        </w:rPr>
        <w:t>е</w:t>
      </w:r>
      <w:r w:rsidR="009B0648">
        <w:rPr>
          <w:szCs w:val="28"/>
        </w:rPr>
        <w:t>;</w:t>
      </w:r>
    </w:p>
    <w:p w:rsidR="00796F61" w:rsidRDefault="00796F61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формирова</w:t>
      </w:r>
      <w:r w:rsidR="00D260FB">
        <w:rPr>
          <w:szCs w:val="28"/>
        </w:rPr>
        <w:t>ть</w:t>
      </w:r>
      <w:r>
        <w:rPr>
          <w:szCs w:val="28"/>
        </w:rPr>
        <w:t xml:space="preserve"> учебн</w:t>
      </w:r>
      <w:r w:rsidR="00D260FB">
        <w:rPr>
          <w:szCs w:val="28"/>
        </w:rPr>
        <w:t>ую</w:t>
      </w:r>
      <w:r>
        <w:rPr>
          <w:szCs w:val="28"/>
        </w:rPr>
        <w:t xml:space="preserve"> мотиваци</w:t>
      </w:r>
      <w:r w:rsidR="00D260FB">
        <w:rPr>
          <w:szCs w:val="28"/>
        </w:rPr>
        <w:t>ю</w:t>
      </w:r>
      <w:r>
        <w:rPr>
          <w:szCs w:val="28"/>
        </w:rPr>
        <w:t xml:space="preserve"> и мотиваци</w:t>
      </w:r>
      <w:r w:rsidR="00D260FB">
        <w:rPr>
          <w:szCs w:val="28"/>
        </w:rPr>
        <w:t>ю</w:t>
      </w:r>
      <w:r w:rsidR="009B0648">
        <w:rPr>
          <w:szCs w:val="28"/>
        </w:rPr>
        <w:t xml:space="preserve"> к творческому поиску;</w:t>
      </w:r>
    </w:p>
    <w:p w:rsidR="0013471D" w:rsidRDefault="00796F61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разви</w:t>
      </w:r>
      <w:r w:rsidR="00575C48">
        <w:rPr>
          <w:szCs w:val="28"/>
        </w:rPr>
        <w:t>ва</w:t>
      </w:r>
      <w:r w:rsidR="00906909">
        <w:rPr>
          <w:szCs w:val="28"/>
        </w:rPr>
        <w:t>т</w:t>
      </w:r>
      <w:r w:rsidR="00D260FB">
        <w:rPr>
          <w:szCs w:val="28"/>
        </w:rPr>
        <w:t>ь</w:t>
      </w:r>
      <w:r>
        <w:rPr>
          <w:szCs w:val="28"/>
        </w:rPr>
        <w:t xml:space="preserve"> вол</w:t>
      </w:r>
      <w:r w:rsidR="00D260FB">
        <w:rPr>
          <w:szCs w:val="28"/>
        </w:rPr>
        <w:t>ю</w:t>
      </w:r>
      <w:r>
        <w:rPr>
          <w:szCs w:val="28"/>
        </w:rPr>
        <w:t>, терпени</w:t>
      </w:r>
      <w:r w:rsidR="00D260FB">
        <w:rPr>
          <w:szCs w:val="28"/>
        </w:rPr>
        <w:t>е</w:t>
      </w:r>
      <w:r>
        <w:rPr>
          <w:szCs w:val="28"/>
        </w:rPr>
        <w:t>, самоконтрол</w:t>
      </w:r>
      <w:r w:rsidR="00D260FB">
        <w:rPr>
          <w:szCs w:val="28"/>
        </w:rPr>
        <w:t>ь</w:t>
      </w:r>
      <w:r w:rsidR="0013471D">
        <w:rPr>
          <w:szCs w:val="28"/>
        </w:rPr>
        <w:t>,</w:t>
      </w:r>
      <w:r w:rsidR="00A15D74" w:rsidRPr="00A15D74">
        <w:rPr>
          <w:szCs w:val="28"/>
        </w:rPr>
        <w:t xml:space="preserve"> </w:t>
      </w:r>
      <w:r w:rsidR="0013471D" w:rsidRPr="001D6190">
        <w:rPr>
          <w:szCs w:val="28"/>
        </w:rPr>
        <w:t>внимани</w:t>
      </w:r>
      <w:r w:rsidR="00D260FB" w:rsidRPr="001D6190">
        <w:rPr>
          <w:szCs w:val="28"/>
        </w:rPr>
        <w:t>е</w:t>
      </w:r>
      <w:r w:rsidR="0013471D" w:rsidRPr="001D6190">
        <w:rPr>
          <w:szCs w:val="28"/>
        </w:rPr>
        <w:t>, памят</w:t>
      </w:r>
      <w:r w:rsidR="00D260FB" w:rsidRPr="001D6190">
        <w:rPr>
          <w:szCs w:val="28"/>
        </w:rPr>
        <w:t>ь</w:t>
      </w:r>
      <w:r w:rsidR="0013471D" w:rsidRPr="001D6190">
        <w:rPr>
          <w:szCs w:val="28"/>
        </w:rPr>
        <w:t>, фантази</w:t>
      </w:r>
      <w:r w:rsidR="00D260FB" w:rsidRPr="001D6190">
        <w:rPr>
          <w:szCs w:val="28"/>
        </w:rPr>
        <w:t>ю</w:t>
      </w:r>
      <w:r w:rsidR="0013471D" w:rsidRPr="001D6190">
        <w:rPr>
          <w:szCs w:val="28"/>
        </w:rPr>
        <w:t>;</w:t>
      </w:r>
    </w:p>
    <w:p w:rsidR="0013471D" w:rsidRPr="0013471D" w:rsidRDefault="0013471D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1D6190">
        <w:rPr>
          <w:szCs w:val="28"/>
        </w:rPr>
        <w:t>разви</w:t>
      </w:r>
      <w:r w:rsidR="00575C48" w:rsidRPr="001D6190">
        <w:rPr>
          <w:szCs w:val="28"/>
        </w:rPr>
        <w:t>ва</w:t>
      </w:r>
      <w:r w:rsidR="00906909" w:rsidRPr="001D6190">
        <w:rPr>
          <w:szCs w:val="28"/>
        </w:rPr>
        <w:t>т</w:t>
      </w:r>
      <w:r w:rsidR="00D260FB" w:rsidRPr="001D6190">
        <w:rPr>
          <w:szCs w:val="28"/>
        </w:rPr>
        <w:t>ь</w:t>
      </w:r>
      <w:r w:rsidRPr="001D6190">
        <w:rPr>
          <w:szCs w:val="28"/>
        </w:rPr>
        <w:t xml:space="preserve"> способност</w:t>
      </w:r>
      <w:r w:rsidR="00D260FB" w:rsidRPr="001D6190">
        <w:rPr>
          <w:szCs w:val="28"/>
        </w:rPr>
        <w:t>и</w:t>
      </w:r>
      <w:r w:rsidRPr="001D6190">
        <w:rPr>
          <w:szCs w:val="28"/>
        </w:rPr>
        <w:t xml:space="preserve"> осознанно ставить перед собой конкретные задачи и добиваться их выполнения;</w:t>
      </w:r>
    </w:p>
    <w:p w:rsidR="0092239C" w:rsidRPr="001D6190" w:rsidRDefault="0013471D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1D6190">
        <w:rPr>
          <w:szCs w:val="28"/>
        </w:rPr>
        <w:t>стимулирова</w:t>
      </w:r>
      <w:r w:rsidR="00D260FB" w:rsidRPr="001D6190">
        <w:rPr>
          <w:szCs w:val="28"/>
        </w:rPr>
        <w:t>ть</w:t>
      </w:r>
      <w:r w:rsidRPr="001D6190">
        <w:rPr>
          <w:szCs w:val="28"/>
        </w:rPr>
        <w:t xml:space="preserve"> познавательн</w:t>
      </w:r>
      <w:r w:rsidR="00D260FB" w:rsidRPr="001D6190">
        <w:rPr>
          <w:szCs w:val="28"/>
        </w:rPr>
        <w:t>ую</w:t>
      </w:r>
      <w:r w:rsidRPr="001D6190">
        <w:rPr>
          <w:szCs w:val="28"/>
        </w:rPr>
        <w:t xml:space="preserve"> активнос</w:t>
      </w:r>
      <w:r w:rsidR="00906909" w:rsidRPr="001D6190">
        <w:rPr>
          <w:szCs w:val="28"/>
        </w:rPr>
        <w:t>т</w:t>
      </w:r>
      <w:r w:rsidR="00D260FB" w:rsidRPr="001D6190">
        <w:rPr>
          <w:szCs w:val="28"/>
        </w:rPr>
        <w:t>ь</w:t>
      </w:r>
      <w:r w:rsidR="00A15D74" w:rsidRPr="00A15D74">
        <w:rPr>
          <w:szCs w:val="28"/>
        </w:rPr>
        <w:t xml:space="preserve"> </w:t>
      </w:r>
      <w:r w:rsidRPr="001D6190">
        <w:rPr>
          <w:szCs w:val="28"/>
        </w:rPr>
        <w:t xml:space="preserve">обучающихся </w:t>
      </w:r>
      <w:r w:rsidR="00FD10C6" w:rsidRPr="001D6190">
        <w:rPr>
          <w:szCs w:val="28"/>
        </w:rPr>
        <w:t>посредством включения</w:t>
      </w:r>
      <w:r w:rsidRPr="001D6190">
        <w:rPr>
          <w:szCs w:val="28"/>
        </w:rPr>
        <w:t xml:space="preserve"> их в различные виды конкурсной деятельности</w:t>
      </w:r>
      <w:r w:rsidR="0092239C" w:rsidRPr="001D6190">
        <w:rPr>
          <w:szCs w:val="28"/>
        </w:rPr>
        <w:t>;</w:t>
      </w:r>
    </w:p>
    <w:p w:rsidR="00796F61" w:rsidRDefault="000C3D26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1D6190">
        <w:rPr>
          <w:szCs w:val="28"/>
        </w:rPr>
        <w:t>формировать</w:t>
      </w:r>
      <w:r w:rsidR="0092239C" w:rsidRPr="001D6190">
        <w:rPr>
          <w:szCs w:val="28"/>
        </w:rPr>
        <w:t xml:space="preserve"> ключевые компетенции обучающихся</w:t>
      </w:r>
      <w:r w:rsidR="009B0648">
        <w:rPr>
          <w:szCs w:val="28"/>
        </w:rPr>
        <w:t>.</w:t>
      </w:r>
    </w:p>
    <w:p w:rsidR="00796F61" w:rsidRPr="0013471D" w:rsidRDefault="00796F61" w:rsidP="00796F61">
      <w:pPr>
        <w:pStyle w:val="a3"/>
        <w:ind w:firstLine="851"/>
        <w:rPr>
          <w:szCs w:val="28"/>
          <w:u w:val="single"/>
        </w:rPr>
      </w:pPr>
      <w:r w:rsidRPr="0013471D">
        <w:rPr>
          <w:i/>
          <w:iCs/>
          <w:szCs w:val="28"/>
          <w:u w:val="single"/>
        </w:rPr>
        <w:t>Воспитательные:</w:t>
      </w:r>
    </w:p>
    <w:p w:rsidR="00796F61" w:rsidRDefault="00796F61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воспит</w:t>
      </w:r>
      <w:r w:rsidR="000C3D26">
        <w:rPr>
          <w:szCs w:val="28"/>
        </w:rPr>
        <w:t>ыв</w:t>
      </w:r>
      <w:r w:rsidR="00906909">
        <w:rPr>
          <w:szCs w:val="28"/>
        </w:rPr>
        <w:t>а</w:t>
      </w:r>
      <w:r w:rsidR="0092239C">
        <w:rPr>
          <w:szCs w:val="28"/>
        </w:rPr>
        <w:t>ть</w:t>
      </w:r>
      <w:r>
        <w:rPr>
          <w:szCs w:val="28"/>
        </w:rPr>
        <w:t xml:space="preserve"> дисциплинированност</w:t>
      </w:r>
      <w:r w:rsidR="0092239C">
        <w:rPr>
          <w:szCs w:val="28"/>
        </w:rPr>
        <w:t>ь</w:t>
      </w:r>
      <w:r>
        <w:rPr>
          <w:szCs w:val="28"/>
        </w:rPr>
        <w:t>, ответственност</w:t>
      </w:r>
      <w:r w:rsidR="0092239C">
        <w:rPr>
          <w:szCs w:val="28"/>
        </w:rPr>
        <w:t>ь</w:t>
      </w:r>
      <w:r>
        <w:rPr>
          <w:szCs w:val="28"/>
        </w:rPr>
        <w:t>, самоорганизаци</w:t>
      </w:r>
      <w:r w:rsidR="0092239C">
        <w:rPr>
          <w:szCs w:val="28"/>
        </w:rPr>
        <w:t>ю</w:t>
      </w:r>
      <w:r w:rsidR="009B0648">
        <w:rPr>
          <w:szCs w:val="28"/>
        </w:rPr>
        <w:t>;</w:t>
      </w:r>
    </w:p>
    <w:p w:rsidR="00796F61" w:rsidRDefault="00796F61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воспит</w:t>
      </w:r>
      <w:r w:rsidR="00906909">
        <w:rPr>
          <w:szCs w:val="28"/>
        </w:rPr>
        <w:t>а</w:t>
      </w:r>
      <w:r w:rsidR="0092239C">
        <w:rPr>
          <w:szCs w:val="28"/>
        </w:rPr>
        <w:t>ть</w:t>
      </w:r>
      <w:r>
        <w:rPr>
          <w:szCs w:val="28"/>
        </w:rPr>
        <w:t xml:space="preserve"> трудолюби</w:t>
      </w:r>
      <w:r w:rsidR="0092239C">
        <w:rPr>
          <w:szCs w:val="28"/>
        </w:rPr>
        <w:t>е</w:t>
      </w:r>
      <w:r>
        <w:rPr>
          <w:szCs w:val="28"/>
        </w:rPr>
        <w:t>, уважени</w:t>
      </w:r>
      <w:r w:rsidR="0092239C">
        <w:rPr>
          <w:szCs w:val="28"/>
        </w:rPr>
        <w:t>е</w:t>
      </w:r>
      <w:r w:rsidR="009B0648">
        <w:rPr>
          <w:szCs w:val="28"/>
        </w:rPr>
        <w:t xml:space="preserve"> к труду;</w:t>
      </w:r>
    </w:p>
    <w:p w:rsidR="0013471D" w:rsidRDefault="00796F61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формирова</w:t>
      </w:r>
      <w:r w:rsidR="0092239C">
        <w:rPr>
          <w:szCs w:val="28"/>
        </w:rPr>
        <w:t>ть</w:t>
      </w:r>
      <w:r>
        <w:rPr>
          <w:szCs w:val="28"/>
        </w:rPr>
        <w:t xml:space="preserve"> чувств</w:t>
      </w:r>
      <w:r w:rsidR="0092239C">
        <w:rPr>
          <w:szCs w:val="28"/>
        </w:rPr>
        <w:t>о</w:t>
      </w:r>
      <w:r>
        <w:rPr>
          <w:szCs w:val="28"/>
        </w:rPr>
        <w:t xml:space="preserve"> коллективизма</w:t>
      </w:r>
      <w:r w:rsidR="000C3D26">
        <w:rPr>
          <w:szCs w:val="28"/>
        </w:rPr>
        <w:t xml:space="preserve"> и</w:t>
      </w:r>
      <w:r w:rsidR="009B0648">
        <w:rPr>
          <w:szCs w:val="28"/>
        </w:rPr>
        <w:t xml:space="preserve"> взаимопомощи;</w:t>
      </w:r>
    </w:p>
    <w:p w:rsidR="0013471D" w:rsidRDefault="0013471D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1D6190">
        <w:rPr>
          <w:szCs w:val="28"/>
        </w:rPr>
        <w:t>способствова</w:t>
      </w:r>
      <w:r w:rsidR="0092239C" w:rsidRPr="001D6190">
        <w:rPr>
          <w:szCs w:val="28"/>
        </w:rPr>
        <w:t>ть</w:t>
      </w:r>
      <w:r w:rsidRPr="001D6190">
        <w:rPr>
          <w:szCs w:val="28"/>
        </w:rPr>
        <w:t xml:space="preserve"> раскрытию </w:t>
      </w:r>
      <w:r w:rsidR="00906909" w:rsidRPr="001D6190">
        <w:rPr>
          <w:szCs w:val="28"/>
        </w:rPr>
        <w:t>внутреннего мира обучающихся</w:t>
      </w:r>
      <w:r w:rsidRPr="001D6190">
        <w:rPr>
          <w:szCs w:val="28"/>
        </w:rPr>
        <w:t>;</w:t>
      </w:r>
    </w:p>
    <w:p w:rsidR="0013471D" w:rsidRDefault="0013471D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1D6190">
        <w:rPr>
          <w:szCs w:val="28"/>
        </w:rPr>
        <w:t>формирова</w:t>
      </w:r>
      <w:r w:rsidR="0092239C" w:rsidRPr="001D6190">
        <w:rPr>
          <w:szCs w:val="28"/>
        </w:rPr>
        <w:t>ть</w:t>
      </w:r>
      <w:r w:rsidRPr="001D6190">
        <w:rPr>
          <w:szCs w:val="28"/>
        </w:rPr>
        <w:t xml:space="preserve"> новаторско</w:t>
      </w:r>
      <w:r w:rsidR="0092239C" w:rsidRPr="001D6190">
        <w:rPr>
          <w:szCs w:val="28"/>
        </w:rPr>
        <w:t>е</w:t>
      </w:r>
      <w:r w:rsidRPr="001D6190">
        <w:rPr>
          <w:szCs w:val="28"/>
        </w:rPr>
        <w:t xml:space="preserve"> отношени</w:t>
      </w:r>
      <w:r w:rsidR="0092239C" w:rsidRPr="001D6190">
        <w:rPr>
          <w:szCs w:val="28"/>
        </w:rPr>
        <w:t>е</w:t>
      </w:r>
      <w:r w:rsidRPr="001D6190">
        <w:rPr>
          <w:szCs w:val="28"/>
        </w:rPr>
        <w:t xml:space="preserve"> ко всем сферам жизнедеятельности </w:t>
      </w:r>
      <w:r w:rsidR="009B0648" w:rsidRPr="001D6190">
        <w:rPr>
          <w:szCs w:val="28"/>
        </w:rPr>
        <w:t>человека;</w:t>
      </w:r>
    </w:p>
    <w:p w:rsidR="0013471D" w:rsidRPr="0013471D" w:rsidRDefault="0013471D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1D6190">
        <w:rPr>
          <w:szCs w:val="28"/>
        </w:rPr>
        <w:t>воспит</w:t>
      </w:r>
      <w:r w:rsidR="000C3D26" w:rsidRPr="001D6190">
        <w:rPr>
          <w:szCs w:val="28"/>
        </w:rPr>
        <w:t>ыв</w:t>
      </w:r>
      <w:r w:rsidR="00906909" w:rsidRPr="001D6190">
        <w:rPr>
          <w:szCs w:val="28"/>
        </w:rPr>
        <w:t>а</w:t>
      </w:r>
      <w:r w:rsidR="0092239C" w:rsidRPr="001D6190">
        <w:rPr>
          <w:szCs w:val="28"/>
        </w:rPr>
        <w:t>ть</w:t>
      </w:r>
      <w:r w:rsidRPr="001D6190">
        <w:rPr>
          <w:szCs w:val="28"/>
        </w:rPr>
        <w:t xml:space="preserve"> самостоятельност</w:t>
      </w:r>
      <w:r w:rsidR="0092239C" w:rsidRPr="001D6190">
        <w:rPr>
          <w:szCs w:val="28"/>
        </w:rPr>
        <w:t>ь</w:t>
      </w:r>
      <w:r w:rsidRPr="001D6190">
        <w:rPr>
          <w:szCs w:val="28"/>
        </w:rPr>
        <w:t xml:space="preserve"> в приобретении дополнительных знаний и умений;</w:t>
      </w:r>
    </w:p>
    <w:p w:rsidR="00966D77" w:rsidRPr="0013471D" w:rsidRDefault="00796F61" w:rsidP="001D6190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воспит</w:t>
      </w:r>
      <w:r w:rsidR="000C3D26">
        <w:rPr>
          <w:szCs w:val="28"/>
        </w:rPr>
        <w:t>ыв</w:t>
      </w:r>
      <w:r w:rsidR="00906909">
        <w:rPr>
          <w:szCs w:val="28"/>
        </w:rPr>
        <w:t>а</w:t>
      </w:r>
      <w:r w:rsidR="0092239C">
        <w:rPr>
          <w:szCs w:val="28"/>
        </w:rPr>
        <w:t>ть</w:t>
      </w:r>
      <w:r>
        <w:rPr>
          <w:szCs w:val="28"/>
        </w:rPr>
        <w:t xml:space="preserve"> чувств</w:t>
      </w:r>
      <w:r w:rsidR="0092239C">
        <w:rPr>
          <w:szCs w:val="28"/>
        </w:rPr>
        <w:t>о</w:t>
      </w:r>
      <w:r>
        <w:rPr>
          <w:szCs w:val="28"/>
        </w:rPr>
        <w:t xml:space="preserve"> патриотизма, гражданственности, гордости за достижения</w:t>
      </w:r>
      <w:r w:rsidR="009B0648">
        <w:rPr>
          <w:szCs w:val="28"/>
        </w:rPr>
        <w:t xml:space="preserve"> отечественной науки и техники.</w:t>
      </w:r>
    </w:p>
    <w:p w:rsidR="001B338F" w:rsidRPr="001B338F" w:rsidRDefault="0013471D" w:rsidP="00B336AF">
      <w:pPr>
        <w:pStyle w:val="a3"/>
        <w:ind w:firstLine="851"/>
        <w:rPr>
          <w:rFonts w:cs="Times New Roman"/>
          <w:szCs w:val="28"/>
        </w:rPr>
      </w:pPr>
      <w:r w:rsidRPr="00B336AF">
        <w:rPr>
          <w:rFonts w:cs="Times New Roman"/>
          <w:b/>
          <w:szCs w:val="28"/>
        </w:rPr>
        <w:t>Отличительн</w:t>
      </w:r>
      <w:r w:rsidR="001D6190">
        <w:rPr>
          <w:rFonts w:cs="Times New Roman"/>
          <w:b/>
          <w:szCs w:val="28"/>
        </w:rPr>
        <w:t>ая</w:t>
      </w:r>
      <w:r w:rsidR="0080733A" w:rsidRPr="0080733A">
        <w:rPr>
          <w:rFonts w:cs="Times New Roman"/>
          <w:b/>
          <w:szCs w:val="28"/>
        </w:rPr>
        <w:t xml:space="preserve"> </w:t>
      </w:r>
      <w:r w:rsidR="001D6190">
        <w:rPr>
          <w:rFonts w:cs="Times New Roman"/>
          <w:b/>
          <w:szCs w:val="28"/>
        </w:rPr>
        <w:t>особенность</w:t>
      </w:r>
      <w:r w:rsidR="0080733A" w:rsidRPr="0080733A">
        <w:rPr>
          <w:rFonts w:cs="Times New Roman"/>
          <w:b/>
          <w:szCs w:val="28"/>
        </w:rPr>
        <w:t xml:space="preserve"> </w:t>
      </w:r>
      <w:r w:rsidR="001D6190">
        <w:rPr>
          <w:rFonts w:cs="Times New Roman"/>
          <w:szCs w:val="28"/>
        </w:rPr>
        <w:t>п</w:t>
      </w:r>
      <w:r w:rsidR="00796F61" w:rsidRPr="00B336AF">
        <w:rPr>
          <w:rFonts w:cs="Times New Roman"/>
          <w:szCs w:val="28"/>
        </w:rPr>
        <w:t>рограмм</w:t>
      </w:r>
      <w:r w:rsidRPr="00B336AF">
        <w:rPr>
          <w:rFonts w:cs="Times New Roman"/>
          <w:szCs w:val="28"/>
        </w:rPr>
        <w:t>ы</w:t>
      </w:r>
      <w:r w:rsidR="001D6190">
        <w:rPr>
          <w:rFonts w:cs="Times New Roman"/>
          <w:szCs w:val="28"/>
        </w:rPr>
        <w:t>:</w:t>
      </w:r>
      <w:r w:rsidR="0080733A" w:rsidRPr="0080733A">
        <w:rPr>
          <w:rFonts w:cs="Times New Roman"/>
          <w:szCs w:val="28"/>
        </w:rPr>
        <w:t xml:space="preserve"> </w:t>
      </w:r>
      <w:r w:rsidR="001D6190">
        <w:rPr>
          <w:rFonts w:cs="Times New Roman"/>
          <w:szCs w:val="28"/>
        </w:rPr>
        <w:t>получение</w:t>
      </w:r>
      <w:r w:rsidR="001B338F" w:rsidRPr="00B336AF">
        <w:rPr>
          <w:rFonts w:cs="Times New Roman"/>
          <w:szCs w:val="28"/>
        </w:rPr>
        <w:t xml:space="preserve"> знани</w:t>
      </w:r>
      <w:r w:rsidR="001D6190">
        <w:rPr>
          <w:rFonts w:cs="Times New Roman"/>
          <w:szCs w:val="28"/>
        </w:rPr>
        <w:t>й</w:t>
      </w:r>
      <w:r w:rsidR="001B338F" w:rsidRPr="00B336AF">
        <w:rPr>
          <w:rFonts w:cs="Times New Roman"/>
          <w:szCs w:val="28"/>
        </w:rPr>
        <w:t xml:space="preserve"> и навык</w:t>
      </w:r>
      <w:r w:rsidR="001D6190">
        <w:rPr>
          <w:rFonts w:cs="Times New Roman"/>
          <w:szCs w:val="28"/>
        </w:rPr>
        <w:t xml:space="preserve">ов работы в области </w:t>
      </w:r>
      <w:r w:rsidR="00764E5D">
        <w:rPr>
          <w:rFonts w:cs="Times New Roman"/>
          <w:szCs w:val="28"/>
        </w:rPr>
        <w:t>робототехники, мехатроники, программирования</w:t>
      </w:r>
      <w:r w:rsidR="001D6190">
        <w:rPr>
          <w:rFonts w:cs="Times New Roman"/>
          <w:szCs w:val="28"/>
        </w:rPr>
        <w:t xml:space="preserve">; расширение </w:t>
      </w:r>
      <w:r w:rsidR="001B338F" w:rsidRPr="001B338F">
        <w:rPr>
          <w:rFonts w:cs="Times New Roman"/>
          <w:szCs w:val="28"/>
        </w:rPr>
        <w:t>представлени</w:t>
      </w:r>
      <w:r w:rsidR="001D6190">
        <w:rPr>
          <w:rFonts w:cs="Times New Roman"/>
          <w:szCs w:val="28"/>
        </w:rPr>
        <w:t>й</w:t>
      </w:r>
      <w:r w:rsidR="001B338F" w:rsidRPr="001B338F">
        <w:rPr>
          <w:rFonts w:cs="Times New Roman"/>
          <w:szCs w:val="28"/>
        </w:rPr>
        <w:t xml:space="preserve"> о состоянии и перспективах </w:t>
      </w:r>
      <w:r w:rsidR="00764E5D">
        <w:rPr>
          <w:rFonts w:cs="Times New Roman"/>
          <w:szCs w:val="28"/>
        </w:rPr>
        <w:t>робототехники</w:t>
      </w:r>
      <w:r w:rsidR="001D6190">
        <w:rPr>
          <w:rFonts w:cs="Times New Roman"/>
          <w:szCs w:val="28"/>
        </w:rPr>
        <w:t xml:space="preserve"> в настоящее время; применение</w:t>
      </w:r>
      <w:r w:rsidR="0080733A" w:rsidRPr="0080733A">
        <w:rPr>
          <w:rFonts w:cs="Times New Roman"/>
          <w:szCs w:val="28"/>
        </w:rPr>
        <w:t xml:space="preserve"> </w:t>
      </w:r>
      <w:r w:rsidR="001B338F" w:rsidRPr="001B338F">
        <w:rPr>
          <w:rFonts w:cs="Times New Roman"/>
          <w:szCs w:val="28"/>
        </w:rPr>
        <w:t>научн</w:t>
      </w:r>
      <w:r w:rsidR="001D6190">
        <w:rPr>
          <w:rFonts w:cs="Times New Roman"/>
          <w:szCs w:val="28"/>
        </w:rPr>
        <w:t>ого</w:t>
      </w:r>
      <w:r w:rsidR="001B338F" w:rsidRPr="001B338F">
        <w:rPr>
          <w:rFonts w:cs="Times New Roman"/>
          <w:szCs w:val="28"/>
        </w:rPr>
        <w:t xml:space="preserve"> подход</w:t>
      </w:r>
      <w:r w:rsidR="001D6190">
        <w:rPr>
          <w:rFonts w:cs="Times New Roman"/>
          <w:szCs w:val="28"/>
        </w:rPr>
        <w:t>а</w:t>
      </w:r>
      <w:r w:rsidR="001B338F" w:rsidRPr="001B338F">
        <w:rPr>
          <w:rFonts w:cs="Times New Roman"/>
          <w:szCs w:val="28"/>
        </w:rPr>
        <w:t xml:space="preserve"> к решению различных задач; овладение умениями формулировать гипотезы, конструировать, проводить эксперименты, оценивать полученные результаты.</w:t>
      </w:r>
    </w:p>
    <w:p w:rsidR="0037025D" w:rsidRPr="00C63AD4" w:rsidRDefault="0037025D" w:rsidP="0037025D">
      <w:pPr>
        <w:pStyle w:val="a3"/>
        <w:ind w:firstLine="709"/>
        <w:jc w:val="center"/>
        <w:rPr>
          <w:b/>
          <w:bCs/>
          <w:szCs w:val="28"/>
        </w:rPr>
      </w:pPr>
      <w:r w:rsidRPr="00C63AD4">
        <w:rPr>
          <w:b/>
          <w:bCs/>
          <w:szCs w:val="28"/>
        </w:rPr>
        <w:t xml:space="preserve">Сроки </w:t>
      </w:r>
      <w:r>
        <w:rPr>
          <w:b/>
          <w:bCs/>
          <w:szCs w:val="28"/>
        </w:rPr>
        <w:t xml:space="preserve">и режим </w:t>
      </w:r>
      <w:r w:rsidRPr="00C63AD4">
        <w:rPr>
          <w:b/>
          <w:bCs/>
          <w:szCs w:val="28"/>
        </w:rPr>
        <w:t xml:space="preserve">реализации </w:t>
      </w:r>
      <w:r>
        <w:rPr>
          <w:b/>
          <w:bCs/>
          <w:szCs w:val="28"/>
        </w:rPr>
        <w:t>программы</w:t>
      </w:r>
    </w:p>
    <w:p w:rsidR="0037025D" w:rsidRPr="00722202" w:rsidRDefault="0037025D" w:rsidP="0037025D">
      <w:pPr>
        <w:pStyle w:val="a3"/>
        <w:ind w:firstLine="709"/>
        <w:rPr>
          <w:szCs w:val="28"/>
        </w:rPr>
      </w:pPr>
      <w:r w:rsidRPr="00C63AD4">
        <w:rPr>
          <w:szCs w:val="28"/>
        </w:rPr>
        <w:t xml:space="preserve">Программа рассчитана на </w:t>
      </w:r>
      <w:r w:rsidR="0080733A">
        <w:rPr>
          <w:szCs w:val="28"/>
        </w:rPr>
        <w:t>144</w:t>
      </w:r>
      <w:r w:rsidR="005B3EF3">
        <w:rPr>
          <w:szCs w:val="28"/>
        </w:rPr>
        <w:t xml:space="preserve"> часа</w:t>
      </w:r>
      <w:r w:rsidRPr="00C63AD4">
        <w:rPr>
          <w:szCs w:val="28"/>
        </w:rPr>
        <w:t xml:space="preserve">. Возраст обучающихся: </w:t>
      </w:r>
      <w:r w:rsidR="00DD239F">
        <w:rPr>
          <w:szCs w:val="28"/>
        </w:rPr>
        <w:t>12-15</w:t>
      </w:r>
      <w:r w:rsidRPr="00C63AD4">
        <w:rPr>
          <w:szCs w:val="28"/>
        </w:rPr>
        <w:t xml:space="preserve"> лет. Занятия проводятся фронтально, по группам, индивидуально.</w:t>
      </w:r>
    </w:p>
    <w:p w:rsidR="0037025D" w:rsidRPr="00722202" w:rsidRDefault="0037025D" w:rsidP="0037025D">
      <w:pPr>
        <w:pStyle w:val="a3"/>
        <w:ind w:firstLine="709"/>
        <w:rPr>
          <w:szCs w:val="28"/>
        </w:rPr>
      </w:pPr>
      <w:r w:rsidRPr="00722202">
        <w:rPr>
          <w:szCs w:val="28"/>
        </w:rPr>
        <w:t>Условия набора:</w:t>
      </w:r>
      <w:r w:rsidR="00FD7E64">
        <w:rPr>
          <w:szCs w:val="28"/>
        </w:rPr>
        <w:t xml:space="preserve"> </w:t>
      </w:r>
      <w:r w:rsidRPr="00722202">
        <w:rPr>
          <w:szCs w:val="28"/>
        </w:rPr>
        <w:t>свободный.</w:t>
      </w:r>
      <w:r w:rsidR="00FD7E64">
        <w:rPr>
          <w:szCs w:val="28"/>
        </w:rPr>
        <w:t xml:space="preserve"> </w:t>
      </w:r>
    </w:p>
    <w:p w:rsidR="0037025D" w:rsidRDefault="00FD7E64" w:rsidP="0037025D">
      <w:pPr>
        <w:pStyle w:val="a3"/>
        <w:ind w:firstLine="709"/>
        <w:rPr>
          <w:szCs w:val="28"/>
        </w:rPr>
      </w:pPr>
      <w:r>
        <w:rPr>
          <w:szCs w:val="28"/>
        </w:rPr>
        <w:t xml:space="preserve">Наполняемость </w:t>
      </w:r>
      <w:r w:rsidR="00FD10C6">
        <w:rPr>
          <w:szCs w:val="28"/>
        </w:rPr>
        <w:t>групп: —</w:t>
      </w:r>
      <w:r>
        <w:rPr>
          <w:szCs w:val="28"/>
        </w:rPr>
        <w:t xml:space="preserve"> 8</w:t>
      </w:r>
      <w:r w:rsidR="0037025D" w:rsidRPr="00C63AD4">
        <w:rPr>
          <w:szCs w:val="28"/>
        </w:rPr>
        <w:t>-</w:t>
      </w:r>
      <w:r>
        <w:rPr>
          <w:szCs w:val="28"/>
        </w:rPr>
        <w:t>12</w:t>
      </w:r>
      <w:r w:rsidR="0037025D">
        <w:rPr>
          <w:szCs w:val="28"/>
        </w:rPr>
        <w:t xml:space="preserve"> человек.</w:t>
      </w:r>
      <w:r>
        <w:rPr>
          <w:szCs w:val="28"/>
        </w:rPr>
        <w:t xml:space="preserve"> </w:t>
      </w:r>
    </w:p>
    <w:p w:rsidR="0037025D" w:rsidRPr="00C63AD4" w:rsidRDefault="0037025D" w:rsidP="0037025D">
      <w:pPr>
        <w:pStyle w:val="a3"/>
        <w:ind w:firstLine="709"/>
        <w:rPr>
          <w:b/>
          <w:bCs/>
          <w:szCs w:val="28"/>
        </w:rPr>
      </w:pPr>
      <w:r>
        <w:t>Учебные занятия проводятся</w:t>
      </w:r>
      <w:r w:rsidRPr="00C63AD4">
        <w:t xml:space="preserve"> 2 раза в неделю по 2 часа. Один академический час – 45 минут; меж</w:t>
      </w:r>
      <w:r w:rsidR="00FD7E64">
        <w:t>ду занятиями перерыв не менее 10</w:t>
      </w:r>
      <w:r w:rsidRPr="00C63AD4">
        <w:t xml:space="preserve"> минут.</w:t>
      </w:r>
      <w:r w:rsidR="00FD7E64">
        <w:t xml:space="preserve"> </w:t>
      </w:r>
      <w:r w:rsidRPr="00C63AD4">
        <w:t xml:space="preserve"> </w:t>
      </w:r>
    </w:p>
    <w:p w:rsidR="0037025D" w:rsidRPr="00C63AD4" w:rsidRDefault="0037025D" w:rsidP="0037025D">
      <w:pPr>
        <w:pStyle w:val="a3"/>
        <w:ind w:firstLine="709"/>
        <w:rPr>
          <w:b/>
          <w:szCs w:val="28"/>
        </w:rPr>
      </w:pPr>
      <w:r w:rsidRPr="00C63AD4">
        <w:rPr>
          <w:szCs w:val="28"/>
        </w:rPr>
        <w:t xml:space="preserve">Занятия проводятся в кабинете, оборудованном согласно </w:t>
      </w:r>
      <w:r w:rsidRPr="00C63AD4">
        <w:rPr>
          <w:szCs w:val="18"/>
          <w:shd w:val="clear" w:color="auto" w:fill="FFFFFF"/>
        </w:rPr>
        <w:t xml:space="preserve">санитарно-эпидемиологическим правилам и нормативам </w:t>
      </w:r>
      <w:r w:rsidRPr="00C63AD4"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  <w:r w:rsidR="00FD7E64">
        <w:t xml:space="preserve"> </w:t>
      </w:r>
    </w:p>
    <w:p w:rsidR="0037025D" w:rsidRPr="00100014" w:rsidRDefault="0037025D" w:rsidP="0037025D">
      <w:pPr>
        <w:pStyle w:val="a3"/>
        <w:ind w:firstLine="851"/>
        <w:rPr>
          <w:b/>
          <w:szCs w:val="28"/>
        </w:rPr>
      </w:pPr>
      <w:r w:rsidRPr="00100014">
        <w:rPr>
          <w:b/>
          <w:szCs w:val="28"/>
        </w:rPr>
        <w:t>Возрастные особенности</w:t>
      </w:r>
    </w:p>
    <w:p w:rsidR="00FD7E64" w:rsidRDefault="00FD7E64" w:rsidP="00FD7E64">
      <w:pPr>
        <w:pStyle w:val="a3"/>
        <w:ind w:firstLine="426"/>
      </w:pPr>
      <w:r>
        <w:lastRenderedPageBreak/>
        <w:t xml:space="preserve">Программа построена с учетом возрастных и индивидуальных особенностей детей. </w:t>
      </w:r>
    </w:p>
    <w:p w:rsidR="00FD7E64" w:rsidRDefault="00DD239F" w:rsidP="00FD7E64">
      <w:pPr>
        <w:pStyle w:val="a3"/>
        <w:ind w:firstLine="426"/>
      </w:pPr>
      <w:r>
        <w:t xml:space="preserve">Возраст </w:t>
      </w:r>
      <w:r w:rsidR="00FD7E64">
        <w:t>12</w:t>
      </w:r>
      <w:r>
        <w:t>-15</w:t>
      </w:r>
      <w:r w:rsidR="00FD7E64">
        <w:t xml:space="preserve"> лет связан с постепенным обретением чувства взрослости - главного личностного новообразования младшего подростка.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Внешне это отчуждение зачастую выражается в негативизме - стремлении противостоять любым предложениям, суждениям, чувствам взрослых. Отсюда такое количество конфликтов с взрослыми. 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отношений, усваиваются навыки рефлексии последствий своего или чьего-то поведения, социальные нормы взаимодействия людей, нравственные ценности. Познание другого, похожего на меня, дает возможность как в зеркале увидеть и понять свои собственные проблемы.</w:t>
      </w:r>
    </w:p>
    <w:p w:rsidR="00FD7E64" w:rsidRDefault="00FD7E64" w:rsidP="00FD7E64">
      <w:pPr>
        <w:pStyle w:val="a3"/>
        <w:ind w:firstLine="426"/>
      </w:pPr>
      <w:r>
        <w:t>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благополучия подростка. В противоположном случае неизбежен внутренний дискомфорт и даже конфликт.</w:t>
      </w:r>
    </w:p>
    <w:p w:rsidR="00FD7E64" w:rsidRDefault="00FD7E64" w:rsidP="00FD7E64">
      <w:pPr>
        <w:pStyle w:val="a3"/>
        <w:ind w:firstLine="426"/>
      </w:pPr>
      <w:r>
        <w:t xml:space="preserve">Основные виды деятельности: учение, общение и труд. </w:t>
      </w:r>
    </w:p>
    <w:p w:rsidR="0037025D" w:rsidRPr="00971587" w:rsidRDefault="00FD7E64" w:rsidP="00FD7E64">
      <w:pPr>
        <w:pStyle w:val="a3"/>
        <w:ind w:firstLine="426"/>
      </w:pPr>
      <w:r>
        <w:t>Концептуальным подходом к построению программы являются принципы: сознательности и активности, доступности, последовательности, наглядности, связи техники с практикой.</w:t>
      </w:r>
    </w:p>
    <w:p w:rsidR="00877224" w:rsidRDefault="00877224" w:rsidP="00B556F7">
      <w:pPr>
        <w:pStyle w:val="a3"/>
        <w:ind w:firstLine="851"/>
        <w:rPr>
          <w:szCs w:val="28"/>
        </w:rPr>
      </w:pPr>
    </w:p>
    <w:p w:rsidR="00F1648C" w:rsidRPr="00914569" w:rsidRDefault="009173F1" w:rsidP="009173F1">
      <w:pPr>
        <w:pStyle w:val="a3"/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Ожидаемые результаты</w:t>
      </w:r>
    </w:p>
    <w:p w:rsidR="007B1205" w:rsidRPr="007B1205" w:rsidRDefault="007B1205" w:rsidP="009173F1">
      <w:pPr>
        <w:pStyle w:val="a3"/>
        <w:ind w:left="709" w:firstLine="426"/>
        <w:rPr>
          <w:szCs w:val="28"/>
        </w:rPr>
      </w:pPr>
      <w:r w:rsidRPr="007B1205">
        <w:rPr>
          <w:b/>
          <w:bCs/>
          <w:szCs w:val="28"/>
          <w:u w:val="single"/>
        </w:rPr>
        <w:t>Личностные результаты обучения</w:t>
      </w:r>
      <w:r w:rsidRPr="007B1205">
        <w:rPr>
          <w:b/>
          <w:bCs/>
          <w:szCs w:val="28"/>
        </w:rPr>
        <w:t>: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формирование познавательных интересов, интеллектуальных и творческих способностей обучающ</w:t>
      </w:r>
      <w:r>
        <w:rPr>
          <w:szCs w:val="28"/>
        </w:rPr>
        <w:t>ихся</w:t>
      </w:r>
      <w:r w:rsidRPr="007B1205">
        <w:rPr>
          <w:szCs w:val="28"/>
        </w:rPr>
        <w:t>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самостоятельность в приобретении новых знаний и практических умений;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проявление технико-технологического мышления при организации своей деятельности;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мотивация образовательной деятельности обучающ</w:t>
      </w:r>
      <w:r>
        <w:rPr>
          <w:szCs w:val="28"/>
        </w:rPr>
        <w:t>ихся</w:t>
      </w:r>
      <w:r w:rsidRPr="007B1205">
        <w:rPr>
          <w:szCs w:val="28"/>
        </w:rPr>
        <w:t xml:space="preserve"> на основе личностно ориентированного подхода;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формирование ценностных отношений к себе, учителю, авторам открытий и изобретений, результатам обучения;</w:t>
      </w:r>
    </w:p>
    <w:p w:rsidR="007B1205" w:rsidRPr="009173F1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7B1205" w:rsidRPr="007B1205" w:rsidRDefault="007B1205" w:rsidP="009173F1">
      <w:pPr>
        <w:pStyle w:val="a3"/>
        <w:ind w:left="709" w:firstLine="426"/>
        <w:rPr>
          <w:szCs w:val="28"/>
        </w:rPr>
      </w:pPr>
      <w:r w:rsidRPr="007B1205">
        <w:rPr>
          <w:b/>
          <w:bCs/>
          <w:szCs w:val="28"/>
          <w:u w:val="single"/>
        </w:rPr>
        <w:t>Метапредметные результаты</w:t>
      </w:r>
      <w:r w:rsidRPr="007B1205">
        <w:rPr>
          <w:b/>
          <w:bCs/>
          <w:szCs w:val="28"/>
        </w:rPr>
        <w:t>: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</w:t>
      </w:r>
      <w:r w:rsidRPr="007B1205">
        <w:rPr>
          <w:szCs w:val="28"/>
        </w:rPr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деятельности;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овладение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bookmarkStart w:id="1" w:name="page15"/>
      <w:bookmarkEnd w:id="1"/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развитие монологической и диалогической речи, умения выражать свои мысли, способности выслушивать педагога, понимать его точку зрения, признавать право другого человека на иное мнение;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формирование умений представлять и отстаивать свои взгляды и убеждения, вести дискуссию;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поиск новых решений возникшей технической или организационной проблемы;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виртуальное и натурное моделирование технических объектов и технологических процессов</w:t>
      </w:r>
      <w:r w:rsidR="00877224">
        <w:rPr>
          <w:szCs w:val="28"/>
        </w:rPr>
        <w:t xml:space="preserve"> с применением </w:t>
      </w:r>
      <w:r w:rsidR="00764E5D">
        <w:rPr>
          <w:szCs w:val="28"/>
        </w:rPr>
        <w:t>робототехнических систем</w:t>
      </w:r>
      <w:r w:rsidRPr="007B1205">
        <w:rPr>
          <w:szCs w:val="28"/>
        </w:rPr>
        <w:t>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проявление инновационного подхода к решению практических задач в процессе моделирования изделия или технологического процесса;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выявление потребностей, проектирование и создание объектов, имеющих потребительную стоимость;</w:t>
      </w:r>
    </w:p>
    <w:p w:rsidR="007B1205" w:rsidRPr="009173F1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B1205" w:rsidRPr="007B1205" w:rsidRDefault="007B1205" w:rsidP="009173F1">
      <w:pPr>
        <w:pStyle w:val="a3"/>
        <w:ind w:left="709" w:firstLine="426"/>
        <w:rPr>
          <w:szCs w:val="28"/>
        </w:rPr>
      </w:pPr>
      <w:r w:rsidRPr="007B1205">
        <w:rPr>
          <w:b/>
          <w:bCs/>
          <w:szCs w:val="28"/>
          <w:u w:val="single"/>
        </w:rPr>
        <w:t>Предметные результаты обучения</w:t>
      </w:r>
      <w:r w:rsidRPr="007B1205">
        <w:rPr>
          <w:b/>
          <w:bCs/>
          <w:szCs w:val="28"/>
        </w:rPr>
        <w:t>: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использовать термины технической области;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конструировать и программировать различные системы</w:t>
      </w:r>
      <w:r w:rsidR="00877224">
        <w:rPr>
          <w:szCs w:val="28"/>
        </w:rPr>
        <w:t>, в том числе, использующие интерфейс «Мозг-компьютер»</w:t>
      </w:r>
      <w:r w:rsidRPr="007B1205">
        <w:rPr>
          <w:szCs w:val="28"/>
        </w:rPr>
        <w:t>;</w:t>
      </w:r>
    </w:p>
    <w:p w:rsid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 xml:space="preserve">умение использовать готовые прикладные компьютерные программы и сервисы в </w:t>
      </w:r>
      <w:r w:rsidR="00877224">
        <w:rPr>
          <w:szCs w:val="28"/>
        </w:rPr>
        <w:t xml:space="preserve">области </w:t>
      </w:r>
      <w:r w:rsidR="00764E5D">
        <w:rPr>
          <w:szCs w:val="28"/>
        </w:rPr>
        <w:t>робототехники, эле</w:t>
      </w:r>
      <w:r w:rsidR="001E75C7">
        <w:rPr>
          <w:szCs w:val="28"/>
        </w:rPr>
        <w:t>ктроники и программирования</w:t>
      </w:r>
      <w:r w:rsidRPr="007B1205">
        <w:rPr>
          <w:szCs w:val="28"/>
        </w:rPr>
        <w:t>, умение работать с описаниями программ и сервисами;</w:t>
      </w:r>
    </w:p>
    <w:p w:rsidR="00877224" w:rsidRPr="00877224" w:rsidRDefault="00877224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877224">
        <w:rPr>
          <w:szCs w:val="28"/>
        </w:rPr>
        <w:t xml:space="preserve">умение разрабатывать простые программы систем управления техническими </w:t>
      </w:r>
      <w:r w:rsidR="00FD7E64" w:rsidRPr="00877224">
        <w:rPr>
          <w:szCs w:val="28"/>
        </w:rPr>
        <w:t>объектами с</w:t>
      </w:r>
      <w:r w:rsidRPr="00877224">
        <w:rPr>
          <w:szCs w:val="28"/>
        </w:rPr>
        <w:t xml:space="preserve"> применением </w:t>
      </w:r>
      <w:r w:rsidR="001E75C7">
        <w:rPr>
          <w:szCs w:val="28"/>
        </w:rPr>
        <w:t>робототехнических систем</w:t>
      </w:r>
      <w:r w:rsidRPr="00877224">
        <w:rPr>
          <w:szCs w:val="28"/>
        </w:rPr>
        <w:t>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навыки выбора способа представления данных в зависимости от постановленной задачи;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технических объектов;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владение методами решения организационных и технических задач;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владение формами учебно-исследовательской, проектной, игровой деятельности.</w:t>
      </w:r>
    </w:p>
    <w:p w:rsidR="007956EE" w:rsidRDefault="007956EE" w:rsidP="0037025D">
      <w:pPr>
        <w:pStyle w:val="a3"/>
        <w:ind w:firstLine="851"/>
        <w:rPr>
          <w:rFonts w:cs="Times New Roman"/>
          <w:b/>
          <w:szCs w:val="28"/>
        </w:rPr>
      </w:pPr>
    </w:p>
    <w:p w:rsidR="007956EE" w:rsidRDefault="007956EE" w:rsidP="0037025D">
      <w:pPr>
        <w:pStyle w:val="a3"/>
        <w:ind w:firstLine="851"/>
        <w:rPr>
          <w:rFonts w:cs="Times New Roman"/>
          <w:b/>
          <w:szCs w:val="28"/>
        </w:rPr>
      </w:pPr>
    </w:p>
    <w:p w:rsidR="0037025D" w:rsidRPr="00914569" w:rsidRDefault="0037025D" w:rsidP="0037025D">
      <w:pPr>
        <w:pStyle w:val="a3"/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Первый</w:t>
      </w:r>
      <w:r w:rsidRPr="00914569">
        <w:rPr>
          <w:rFonts w:cs="Times New Roman"/>
          <w:b/>
          <w:szCs w:val="28"/>
        </w:rPr>
        <w:t xml:space="preserve"> год обучения </w:t>
      </w:r>
    </w:p>
    <w:p w:rsidR="0037025D" w:rsidRPr="002A5A9D" w:rsidRDefault="0037025D" w:rsidP="0037025D">
      <w:pPr>
        <w:pStyle w:val="a3"/>
        <w:ind w:firstLine="851"/>
        <w:rPr>
          <w:rFonts w:ascii="Calibri" w:hAnsi="Calibri" w:cs="Calibri"/>
        </w:rPr>
      </w:pPr>
      <w:r>
        <w:rPr>
          <w:i/>
          <w:iCs/>
          <w:szCs w:val="28"/>
        </w:rPr>
        <w:t>должны знать:</w:t>
      </w:r>
    </w:p>
    <w:p w:rsidR="0037025D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правила безопасного пользования инструментами и оборудованием, организовывать рабочее место;</w:t>
      </w:r>
    </w:p>
    <w:p w:rsidR="0037025D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оборудование и инструменты, используемые в области робототехники;</w:t>
      </w:r>
    </w:p>
    <w:p w:rsidR="0037025D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 xml:space="preserve">основные </w:t>
      </w:r>
      <w:r w:rsidRPr="009C1620">
        <w:rPr>
          <w:szCs w:val="28"/>
        </w:rPr>
        <w:t xml:space="preserve">принципы работы </w:t>
      </w:r>
      <w:r>
        <w:rPr>
          <w:szCs w:val="28"/>
        </w:rPr>
        <w:t>с робототехническими элементами;</w:t>
      </w:r>
    </w:p>
    <w:p w:rsidR="0037025D" w:rsidRPr="00877224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основные направления развития робототехники</w:t>
      </w:r>
      <w:r w:rsidRPr="009C1620">
        <w:rPr>
          <w:szCs w:val="28"/>
        </w:rPr>
        <w:t>;</w:t>
      </w:r>
    </w:p>
    <w:p w:rsidR="0037025D" w:rsidRPr="00877224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9C1620">
        <w:rPr>
          <w:szCs w:val="28"/>
        </w:rPr>
        <w:t xml:space="preserve">основные сферы применения </w:t>
      </w:r>
      <w:r>
        <w:rPr>
          <w:szCs w:val="28"/>
        </w:rPr>
        <w:t>робототехники</w:t>
      </w:r>
      <w:r w:rsidRPr="009C1620">
        <w:rPr>
          <w:szCs w:val="28"/>
        </w:rPr>
        <w:t xml:space="preserve">, </w:t>
      </w:r>
      <w:r>
        <w:rPr>
          <w:szCs w:val="28"/>
        </w:rPr>
        <w:t>мехатроники и электроники</w:t>
      </w:r>
      <w:r w:rsidRPr="009C1620">
        <w:rPr>
          <w:szCs w:val="28"/>
        </w:rPr>
        <w:t>;</w:t>
      </w:r>
    </w:p>
    <w:p w:rsidR="0037025D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9C1620">
        <w:rPr>
          <w:szCs w:val="28"/>
        </w:rPr>
        <w:t>основные принципы работы электронных схем и систем управления объ</w:t>
      </w:r>
      <w:r>
        <w:rPr>
          <w:szCs w:val="28"/>
        </w:rPr>
        <w:t>ектами;</w:t>
      </w:r>
    </w:p>
    <w:p w:rsidR="0037025D" w:rsidRDefault="0037025D" w:rsidP="0037025D">
      <w:pPr>
        <w:pStyle w:val="a3"/>
        <w:ind w:firstLine="426"/>
        <w:rPr>
          <w:szCs w:val="28"/>
        </w:rPr>
      </w:pPr>
      <w:r>
        <w:rPr>
          <w:i/>
          <w:iCs/>
          <w:szCs w:val="28"/>
        </w:rPr>
        <w:t>должны уметь:</w:t>
      </w:r>
    </w:p>
    <w:p w:rsidR="0037025D" w:rsidRPr="00877224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соблюдать технику безопасности;</w:t>
      </w:r>
    </w:p>
    <w:p w:rsidR="0037025D" w:rsidRPr="00877224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разрабатывать простейшие системы с использованием электронных компонентов и робототехнических элементов</w:t>
      </w:r>
      <w:r w:rsidRPr="009C1620">
        <w:rPr>
          <w:szCs w:val="28"/>
        </w:rPr>
        <w:t>;</w:t>
      </w:r>
    </w:p>
    <w:p w:rsidR="0037025D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разрабатывать простейшие алгоритмы и системы управления робототехническими устройствами;</w:t>
      </w:r>
    </w:p>
    <w:p w:rsidR="0037025D" w:rsidRPr="004B7D2A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разбивать задачи на подзадачи;</w:t>
      </w:r>
    </w:p>
    <w:p w:rsidR="0037025D" w:rsidRPr="004B7D2A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работать в команде;</w:t>
      </w:r>
    </w:p>
    <w:p w:rsidR="0037025D" w:rsidRPr="004B7D2A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проводить мозговой штурм; </w:t>
      </w:r>
    </w:p>
    <w:p w:rsidR="0037025D" w:rsidRPr="00FE59B8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применять логическое и аналитическое мышление при решении задач.</w:t>
      </w:r>
    </w:p>
    <w:p w:rsidR="007B1205" w:rsidRPr="007B1205" w:rsidRDefault="007B1205" w:rsidP="009173F1">
      <w:pPr>
        <w:pStyle w:val="a3"/>
        <w:ind w:left="709" w:firstLine="426"/>
        <w:rPr>
          <w:b/>
          <w:szCs w:val="28"/>
        </w:rPr>
      </w:pPr>
      <w:r w:rsidRPr="007B1205">
        <w:rPr>
          <w:b/>
          <w:szCs w:val="28"/>
        </w:rPr>
        <w:t>Универсальная учебная деятельность (УУД)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оценка жизненных ситуаций (поступки, явления, события) с точки зрения собственных ощущений, соотносить их с общепринятыми нормами и ценностями;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оценка (поступков) в предложенных ситуациях, которые можно характеризовать как хорошие или плохие;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описание своих чувств и эмоций от знакомства с предметами технического творчества, изобретениями, уважительно относиться к результатам труда изобретателей и конструкторов</w:t>
      </w:r>
      <w:r w:rsidR="009C1620">
        <w:rPr>
          <w:szCs w:val="28"/>
        </w:rPr>
        <w:t xml:space="preserve">, в том числе, в области </w:t>
      </w:r>
      <w:r w:rsidR="001E75C7">
        <w:rPr>
          <w:szCs w:val="28"/>
        </w:rPr>
        <w:t>электроники и робототехники</w:t>
      </w:r>
      <w:r w:rsidRPr="007B1205">
        <w:rPr>
          <w:szCs w:val="28"/>
        </w:rPr>
        <w:t>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принятие другого мнения и высказывания, уважительное отношение к ним;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опираясь на освоенные изобретательские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7B1205" w:rsidRPr="007B1205" w:rsidRDefault="007B1205" w:rsidP="0037025D">
      <w:pPr>
        <w:pStyle w:val="a3"/>
        <w:rPr>
          <w:i/>
          <w:szCs w:val="28"/>
          <w:u w:val="single"/>
        </w:rPr>
      </w:pPr>
      <w:r w:rsidRPr="007B1205">
        <w:rPr>
          <w:i/>
          <w:szCs w:val="28"/>
          <w:u w:val="single"/>
        </w:rPr>
        <w:t>Регулятивные: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волевая саморегуляция через исследовательскую деятельность;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самостоятельно формулировать цели и задачи после предварительного обсуждения;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с помощью педагога анализировать предложенное задание, отделять известное и неизвестное;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совместно с педагогом выявлять и формулировать учебную проблему;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под контролем педагога выполнять пробные поисковые действия (упражнения) для выявления оптимального решения проблемы (задачи);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выполнение заданий по составленному под контролем педагога плану, сверять свои действия с ним;</w:t>
      </w:r>
    </w:p>
    <w:p w:rsidR="007B1205" w:rsidRPr="007B1205" w:rsidRDefault="009C1620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контроль</w:t>
      </w:r>
      <w:r w:rsidR="007B1205" w:rsidRPr="007B1205">
        <w:rPr>
          <w:szCs w:val="28"/>
        </w:rPr>
        <w:t xml:space="preserve"> точности выполнения </w:t>
      </w:r>
      <w:r>
        <w:rPr>
          <w:szCs w:val="28"/>
        </w:rPr>
        <w:t>команд, сформированных с помощью интерфейса «Мозг-компьютер»</w:t>
      </w:r>
      <w:r w:rsidR="001E75C7">
        <w:rPr>
          <w:szCs w:val="28"/>
        </w:rPr>
        <w:t>, программных средств</w:t>
      </w:r>
      <w:r w:rsidR="007B1205" w:rsidRPr="007B1205">
        <w:rPr>
          <w:szCs w:val="28"/>
        </w:rPr>
        <w:t>;</w:t>
      </w:r>
    </w:p>
    <w:p w:rsidR="009173F1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9173F1">
        <w:rPr>
          <w:szCs w:val="28"/>
        </w:rPr>
        <w:lastRenderedPageBreak/>
        <w:t>проведение итогового контроля общего качества выполненного задания;</w:t>
      </w:r>
    </w:p>
    <w:p w:rsidR="007B1205" w:rsidRPr="009173F1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9173F1">
        <w:rPr>
          <w:szCs w:val="28"/>
        </w:rPr>
        <w:t xml:space="preserve">проверка </w:t>
      </w:r>
      <w:r w:rsidR="009C1620">
        <w:rPr>
          <w:szCs w:val="28"/>
        </w:rPr>
        <w:t>разработанных систем</w:t>
      </w:r>
      <w:r w:rsidRPr="009173F1">
        <w:rPr>
          <w:szCs w:val="28"/>
        </w:rPr>
        <w:t xml:space="preserve"> в действии, внесение необходимых конструктивных доработок</w:t>
      </w:r>
      <w:r w:rsidR="009C1620">
        <w:rPr>
          <w:szCs w:val="28"/>
        </w:rPr>
        <w:t xml:space="preserve"> и изменений в программное обеспечение</w:t>
      </w:r>
      <w:r w:rsidRPr="009173F1">
        <w:rPr>
          <w:szCs w:val="28"/>
        </w:rPr>
        <w:t xml:space="preserve"> (средством формирования этих действий служит технология продуктивной технической творческой деятельности);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в диалоге с педагогом вырабатывание критериев оценки и определение степени успешности выполнения своей работы.</w:t>
      </w:r>
    </w:p>
    <w:p w:rsidR="007B1205" w:rsidRPr="007B1205" w:rsidRDefault="007B1205" w:rsidP="0037025D">
      <w:pPr>
        <w:pStyle w:val="a3"/>
        <w:rPr>
          <w:i/>
          <w:szCs w:val="28"/>
          <w:u w:val="single"/>
        </w:rPr>
      </w:pPr>
      <w:r w:rsidRPr="007B1205">
        <w:rPr>
          <w:i/>
          <w:szCs w:val="28"/>
          <w:u w:val="single"/>
        </w:rPr>
        <w:t>Познавательные: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отбирать информацию по теме;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анализ, синтез, систематизация информации при исследовательской деятельности, при проведении опытов;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выявлять и формулировать проблему;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искать и отбирать необходимые для решения поставленной педагогом задачи источники информации в текстах, иллюстрациях, схемах, чертежах, инструкционных картах, энциклопедиях, справочниках, Интернете;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добывать новые знания в процессе наблюдений, рассуждений и обсуждений новых материалов, выполнения пробных поисковых упражнений;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перерабатывать полученную информацию: сравнивать и классифицировать факты и явления;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определять причинно-следственные связи изучаемых технических явлений;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делать выводы на основе обобщения полученных знаний;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7B1205" w:rsidRPr="007B1205" w:rsidRDefault="007B1205" w:rsidP="009173F1">
      <w:pPr>
        <w:pStyle w:val="a3"/>
        <w:ind w:left="426"/>
        <w:rPr>
          <w:i/>
          <w:szCs w:val="28"/>
          <w:u w:val="single"/>
        </w:rPr>
      </w:pPr>
      <w:r w:rsidRPr="007B1205">
        <w:rPr>
          <w:i/>
          <w:szCs w:val="28"/>
          <w:u w:val="single"/>
        </w:rPr>
        <w:t>Коммуникативные: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формулировать правильные вопросы; умение строить речевые высказывания;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донести свою позицию до окружающих: оформлять свои мысли в устной и письменной речи с учётом своих учебных и жизненных речевых ситуаций;</w:t>
      </w:r>
    </w:p>
    <w:p w:rsidR="007B1205" w:rsidRPr="007B1205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высказывать свою точку зрения и пытаться её обосновать, приводя аргументы;</w:t>
      </w:r>
    </w:p>
    <w:p w:rsidR="007B1205" w:rsidRPr="009173F1" w:rsidRDefault="007B1205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7B1205">
        <w:rPr>
          <w:szCs w:val="28"/>
        </w:rPr>
        <w:t>умение слушать других, пытаться принимать другую точку зрения, быть готовым изменить свою точку зрения.</w:t>
      </w:r>
    </w:p>
    <w:p w:rsidR="0037025D" w:rsidRDefault="0037025D" w:rsidP="0037025D">
      <w:pPr>
        <w:pStyle w:val="a3"/>
        <w:ind w:firstLine="851"/>
        <w:jc w:val="center"/>
        <w:rPr>
          <w:b/>
          <w:bCs/>
          <w:szCs w:val="28"/>
        </w:rPr>
      </w:pPr>
      <w:r w:rsidRPr="00D03A51">
        <w:rPr>
          <w:b/>
          <w:bCs/>
          <w:szCs w:val="28"/>
        </w:rPr>
        <w:t>Учебн</w:t>
      </w:r>
      <w:r>
        <w:rPr>
          <w:b/>
          <w:bCs/>
          <w:szCs w:val="28"/>
        </w:rPr>
        <w:t xml:space="preserve">ый </w:t>
      </w:r>
      <w:r w:rsidRPr="00D03A51">
        <w:rPr>
          <w:b/>
          <w:bCs/>
          <w:szCs w:val="28"/>
        </w:rPr>
        <w:t>план</w:t>
      </w:r>
    </w:p>
    <w:tbl>
      <w:tblPr>
        <w:tblStyle w:val="a5"/>
        <w:tblW w:w="9498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1701"/>
        <w:gridCol w:w="1276"/>
      </w:tblGrid>
      <w:tr w:rsidR="0037025D" w:rsidRPr="0037025D" w:rsidTr="00E555EC">
        <w:trPr>
          <w:trHeight w:val="588"/>
        </w:trPr>
        <w:tc>
          <w:tcPr>
            <w:tcW w:w="568" w:type="dxa"/>
            <w:vMerge w:val="restart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7025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7025D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7025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7025D" w:rsidRPr="0037025D" w:rsidTr="00E555EC">
        <w:trPr>
          <w:trHeight w:val="372"/>
        </w:trPr>
        <w:tc>
          <w:tcPr>
            <w:tcW w:w="568" w:type="dxa"/>
            <w:vMerge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7025D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37025D" w:rsidRPr="0037025D" w:rsidTr="00E555EC">
        <w:trPr>
          <w:trHeight w:val="588"/>
        </w:trPr>
        <w:tc>
          <w:tcPr>
            <w:tcW w:w="568" w:type="dxa"/>
            <w:vMerge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0"/>
              </w:rPr>
            </w:pPr>
            <w:r w:rsidRPr="0037025D">
              <w:rPr>
                <w:b/>
                <w:bCs/>
                <w:sz w:val="20"/>
              </w:rPr>
              <w:t>Всего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0"/>
              </w:rPr>
            </w:pPr>
            <w:r w:rsidRPr="0037025D">
              <w:rPr>
                <w:b/>
                <w:bCs/>
                <w:sz w:val="20"/>
              </w:rPr>
              <w:t>Теория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center"/>
              <w:rPr>
                <w:b/>
                <w:bCs/>
                <w:sz w:val="20"/>
              </w:rPr>
            </w:pPr>
            <w:r w:rsidRPr="0037025D">
              <w:rPr>
                <w:b/>
                <w:bCs/>
                <w:sz w:val="20"/>
              </w:rPr>
              <w:t>Практика</w:t>
            </w:r>
          </w:p>
        </w:tc>
      </w:tr>
      <w:tr w:rsidR="0037025D" w:rsidRPr="0037025D" w:rsidTr="00E555EC">
        <w:tc>
          <w:tcPr>
            <w:tcW w:w="568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1</w:t>
            </w:r>
          </w:p>
        </w:tc>
      </w:tr>
      <w:tr w:rsidR="0037025D" w:rsidRPr="0037025D" w:rsidTr="00E555EC">
        <w:tc>
          <w:tcPr>
            <w:tcW w:w="568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Основы робототехники, знакомство с оборудованием и его возможностями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2</w:t>
            </w:r>
          </w:p>
        </w:tc>
      </w:tr>
      <w:tr w:rsidR="0037025D" w:rsidRPr="0037025D" w:rsidTr="00E555EC">
        <w:trPr>
          <w:trHeight w:val="285"/>
        </w:trPr>
        <w:tc>
          <w:tcPr>
            <w:tcW w:w="568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Разработка моделей и систем управления на основе робототехнических конструкторов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FD7E64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FD7E64" w:rsidP="00FD7E6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FD7E64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</w:tr>
      <w:tr w:rsidR="0037025D" w:rsidRPr="0037025D" w:rsidTr="00E555EC">
        <w:trPr>
          <w:trHeight w:val="228"/>
        </w:trPr>
        <w:tc>
          <w:tcPr>
            <w:tcW w:w="568" w:type="dxa"/>
            <w:shd w:val="clear" w:color="auto" w:fill="FFFFFF" w:themeFill="background1"/>
          </w:tcPr>
          <w:p w:rsidR="0037025D" w:rsidRPr="0037025D" w:rsidRDefault="00FD7E64" w:rsidP="00E555E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Изготовление выставочных моделей</w:t>
            </w: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5B3EF3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5B3EF3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5B3EF3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7025D" w:rsidRPr="0037025D" w:rsidTr="00E555EC">
        <w:trPr>
          <w:trHeight w:val="281"/>
        </w:trPr>
        <w:tc>
          <w:tcPr>
            <w:tcW w:w="568" w:type="dxa"/>
            <w:shd w:val="clear" w:color="auto" w:fill="FFFFFF" w:themeFill="background1"/>
          </w:tcPr>
          <w:p w:rsidR="0037025D" w:rsidRPr="0037025D" w:rsidRDefault="00FD7E64" w:rsidP="00E555E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37025D" w:rsidP="0037025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7025D">
              <w:rPr>
                <w:bCs/>
                <w:sz w:val="24"/>
                <w:szCs w:val="24"/>
              </w:rPr>
              <w:t>1</w:t>
            </w:r>
          </w:p>
        </w:tc>
      </w:tr>
      <w:tr w:rsidR="0037025D" w:rsidRPr="0037025D" w:rsidTr="00E555EC">
        <w:trPr>
          <w:trHeight w:val="345"/>
        </w:trPr>
        <w:tc>
          <w:tcPr>
            <w:tcW w:w="568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7025D" w:rsidRPr="0037025D" w:rsidRDefault="0037025D" w:rsidP="00E555EC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702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FFFFFF" w:themeFill="background1"/>
          </w:tcPr>
          <w:p w:rsidR="0037025D" w:rsidRPr="0037025D" w:rsidRDefault="00687F41" w:rsidP="005B3E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B3EF3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37025D" w:rsidRPr="0037025D" w:rsidRDefault="00E2239D" w:rsidP="005B3E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</w:tcPr>
          <w:p w:rsidR="0037025D" w:rsidRPr="0037025D" w:rsidRDefault="00E2239D" w:rsidP="005B3E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</w:tr>
    </w:tbl>
    <w:p w:rsidR="009173F1" w:rsidRDefault="009173F1" w:rsidP="009173F1">
      <w:pPr>
        <w:pStyle w:val="a3"/>
        <w:ind w:left="709" w:firstLine="426"/>
        <w:jc w:val="center"/>
        <w:rPr>
          <w:rFonts w:cs="Times New Roman"/>
          <w:szCs w:val="28"/>
        </w:rPr>
      </w:pPr>
      <w:r w:rsidRPr="00914569">
        <w:rPr>
          <w:rFonts w:cs="Times New Roman"/>
          <w:b/>
          <w:szCs w:val="28"/>
        </w:rPr>
        <w:t xml:space="preserve">Формы подведения итогов </w:t>
      </w:r>
      <w:r>
        <w:rPr>
          <w:rFonts w:cs="Times New Roman"/>
          <w:b/>
          <w:szCs w:val="28"/>
        </w:rPr>
        <w:t>обучения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индивидуальная устная проверка;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контрольные упражнения;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тестовые задания;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защита индивидуального проекта;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выставки;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межгрупповые соревнования;</w:t>
      </w:r>
    </w:p>
    <w:p w:rsidR="009173F1" w:rsidRPr="0037025D" w:rsidRDefault="009173F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проведение промежуточного и итогового тестирования.</w:t>
      </w:r>
    </w:p>
    <w:p w:rsidR="00CE3ACE" w:rsidRPr="005A5973" w:rsidRDefault="00CE3ACE" w:rsidP="00316154">
      <w:pPr>
        <w:pStyle w:val="a3"/>
        <w:jc w:val="center"/>
        <w:rPr>
          <w:b/>
        </w:rPr>
      </w:pPr>
      <w:r w:rsidRPr="005A5973">
        <w:rPr>
          <w:b/>
        </w:rPr>
        <w:t xml:space="preserve">Содержание </w:t>
      </w:r>
      <w:r w:rsidR="001E6CF6">
        <w:rPr>
          <w:b/>
        </w:rPr>
        <w:t>П</w:t>
      </w:r>
      <w:r w:rsidRPr="005A5973">
        <w:rPr>
          <w:b/>
        </w:rPr>
        <w:t>рограммы</w:t>
      </w:r>
    </w:p>
    <w:p w:rsidR="00CE3ACE" w:rsidRPr="00CE3ACE" w:rsidRDefault="00CE3ACE" w:rsidP="00316154">
      <w:pPr>
        <w:pStyle w:val="a3"/>
        <w:jc w:val="center"/>
        <w:rPr>
          <w:b/>
        </w:rPr>
      </w:pPr>
      <w:r w:rsidRPr="005A5973">
        <w:rPr>
          <w:b/>
        </w:rPr>
        <w:t>Первый год обучения</w:t>
      </w:r>
    </w:p>
    <w:p w:rsidR="00CE3ACE" w:rsidRDefault="00CE3ACE" w:rsidP="00CE3ACE">
      <w:pPr>
        <w:pStyle w:val="a3"/>
        <w:ind w:firstLine="851"/>
      </w:pPr>
      <w:r w:rsidRPr="00D271E2">
        <w:rPr>
          <w:b/>
        </w:rPr>
        <w:t>1.</w:t>
      </w:r>
      <w:r w:rsidR="009A4CCE" w:rsidRPr="009A4CCE">
        <w:rPr>
          <w:b/>
        </w:rPr>
        <w:t>Введение в образовательную программу, техника безопасности</w:t>
      </w:r>
      <w:r w:rsidRPr="008B13B6">
        <w:t xml:space="preserve"> (</w:t>
      </w:r>
      <w:r>
        <w:t xml:space="preserve">2 ч.) </w:t>
      </w:r>
    </w:p>
    <w:p w:rsidR="000D668C" w:rsidRDefault="000D668C" w:rsidP="000D668C">
      <w:pPr>
        <w:pStyle w:val="a3"/>
        <w:ind w:firstLine="851"/>
      </w:pPr>
      <w:r w:rsidRPr="005A5973">
        <w:rPr>
          <w:u w:val="single"/>
        </w:rPr>
        <w:t>Теория.</w:t>
      </w:r>
      <w:r>
        <w:t xml:space="preserve"> Значение техники в жизни человека. Что такое техническое моделирование</w:t>
      </w:r>
      <w:r w:rsidR="009A4CCE">
        <w:t xml:space="preserve">, </w:t>
      </w:r>
      <w:r w:rsidR="004235CA">
        <w:t>робототехника</w:t>
      </w:r>
      <w:r w:rsidR="009A4CCE">
        <w:t xml:space="preserve">, </w:t>
      </w:r>
      <w:r w:rsidR="004235CA">
        <w:t>электроника</w:t>
      </w:r>
      <w:r w:rsidR="009A4CCE">
        <w:t xml:space="preserve">, </w:t>
      </w:r>
      <w:r w:rsidR="004235CA">
        <w:t>мехатроника</w:t>
      </w:r>
      <w:r>
        <w:t>. Задачи и план работы учебной группы. Демонстрация готовых изделий. Правила поведения на занятиях и во время перерыва. Инст</w:t>
      </w:r>
      <w:r w:rsidR="00CE58EF">
        <w:t>руктаж по технике безопасности.</w:t>
      </w:r>
    </w:p>
    <w:p w:rsidR="000D668C" w:rsidRDefault="00006456" w:rsidP="000D668C">
      <w:pPr>
        <w:pStyle w:val="a3"/>
        <w:ind w:firstLine="851"/>
      </w:pPr>
      <w:r w:rsidRPr="005A5973">
        <w:rPr>
          <w:u w:val="single"/>
        </w:rPr>
        <w:t>Практика.</w:t>
      </w:r>
      <w:r>
        <w:t xml:space="preserve"> Квест</w:t>
      </w:r>
      <w:r w:rsidR="009A4CCE">
        <w:t>-игра</w:t>
      </w:r>
      <w:r w:rsidR="00CE58EF">
        <w:t>: «</w:t>
      </w:r>
      <w:r w:rsidR="009A4CCE">
        <w:t xml:space="preserve">Лаборатория </w:t>
      </w:r>
      <w:r w:rsidR="004235CA">
        <w:t>робототехники</w:t>
      </w:r>
      <w:r w:rsidR="00CE58EF">
        <w:t>».</w:t>
      </w:r>
    </w:p>
    <w:p w:rsidR="000D668C" w:rsidRPr="00077CD1" w:rsidRDefault="000D668C" w:rsidP="000D668C">
      <w:pPr>
        <w:pStyle w:val="a3"/>
        <w:ind w:firstLine="851"/>
      </w:pPr>
      <w:r w:rsidRPr="00077CD1">
        <w:rPr>
          <w:rFonts w:cs="Times New Roman"/>
          <w:iCs/>
          <w:szCs w:val="28"/>
          <w:u w:val="single"/>
        </w:rPr>
        <w:t>Формы проведения занятий</w:t>
      </w:r>
      <w:r>
        <w:rPr>
          <w:rFonts w:cs="Times New Roman"/>
          <w:iCs/>
          <w:szCs w:val="28"/>
          <w:u w:val="single"/>
        </w:rPr>
        <w:t>:</w:t>
      </w:r>
      <w:r>
        <w:rPr>
          <w:rFonts w:cs="Times New Roman"/>
          <w:iCs/>
          <w:szCs w:val="28"/>
        </w:rPr>
        <w:t xml:space="preserve"> р</w:t>
      </w:r>
      <w:r w:rsidRPr="00077CD1">
        <w:rPr>
          <w:rFonts w:cs="Times New Roman"/>
          <w:iCs/>
          <w:szCs w:val="28"/>
        </w:rPr>
        <w:t>ассказ, демонстрация</w:t>
      </w:r>
      <w:r>
        <w:rPr>
          <w:rFonts w:cs="Times New Roman"/>
          <w:iCs/>
          <w:szCs w:val="28"/>
        </w:rPr>
        <w:t xml:space="preserve">, </w:t>
      </w:r>
      <w:r w:rsidRPr="00077CD1">
        <w:t>игра</w:t>
      </w:r>
      <w:r w:rsidRPr="00077CD1">
        <w:rPr>
          <w:rFonts w:cs="Times New Roman"/>
          <w:iCs/>
          <w:szCs w:val="28"/>
        </w:rPr>
        <w:t>.</w:t>
      </w:r>
    </w:p>
    <w:p w:rsidR="000D668C" w:rsidRDefault="000D668C" w:rsidP="000D668C">
      <w:pPr>
        <w:pStyle w:val="a3"/>
        <w:ind w:firstLine="851"/>
      </w:pPr>
      <w:r w:rsidRPr="00077CD1">
        <w:rPr>
          <w:rFonts w:cs="Times New Roman"/>
          <w:szCs w:val="28"/>
          <w:u w:val="single"/>
        </w:rPr>
        <w:t xml:space="preserve">Формы подведения </w:t>
      </w:r>
      <w:r w:rsidRPr="00CE3ACE">
        <w:rPr>
          <w:rFonts w:cs="Times New Roman"/>
          <w:szCs w:val="28"/>
        </w:rPr>
        <w:t>итогов</w:t>
      </w:r>
      <w:r>
        <w:rPr>
          <w:rFonts w:cs="Times New Roman"/>
          <w:szCs w:val="28"/>
        </w:rPr>
        <w:t xml:space="preserve">: </w:t>
      </w:r>
      <w:r>
        <w:rPr>
          <w:rFonts w:cs="Times New Roman"/>
          <w:iCs/>
          <w:szCs w:val="28"/>
        </w:rPr>
        <w:t xml:space="preserve">презентация, </w:t>
      </w:r>
      <w:r w:rsidR="009A4CCE">
        <w:rPr>
          <w:rFonts w:cs="Times New Roman"/>
          <w:iCs/>
          <w:szCs w:val="28"/>
        </w:rPr>
        <w:t>результаты квест-игры</w:t>
      </w:r>
      <w:r>
        <w:rPr>
          <w:rFonts w:cs="Times New Roman"/>
          <w:iCs/>
          <w:szCs w:val="28"/>
        </w:rPr>
        <w:t>.</w:t>
      </w:r>
    </w:p>
    <w:p w:rsidR="000D668C" w:rsidRDefault="000D668C" w:rsidP="000D668C">
      <w:pPr>
        <w:pStyle w:val="a3"/>
        <w:ind w:firstLine="851"/>
      </w:pPr>
      <w:r w:rsidRPr="00D271E2">
        <w:rPr>
          <w:b/>
        </w:rPr>
        <w:t>2.</w:t>
      </w:r>
      <w:r w:rsidR="009A4CCE" w:rsidRPr="009A4CCE">
        <w:rPr>
          <w:b/>
        </w:rPr>
        <w:t xml:space="preserve">Основы </w:t>
      </w:r>
      <w:r w:rsidR="004235CA">
        <w:rPr>
          <w:b/>
        </w:rPr>
        <w:t>робототехники</w:t>
      </w:r>
      <w:r w:rsidR="009A4CCE" w:rsidRPr="009A4CCE">
        <w:rPr>
          <w:b/>
        </w:rPr>
        <w:t xml:space="preserve">, знакомство с оборудованием и его возможностями </w:t>
      </w:r>
      <w:r w:rsidRPr="009A4CCE">
        <w:t>(4 ч.)</w:t>
      </w:r>
    </w:p>
    <w:p w:rsidR="000D668C" w:rsidRDefault="000D668C" w:rsidP="000D668C">
      <w:pPr>
        <w:pStyle w:val="a3"/>
        <w:ind w:firstLine="851"/>
      </w:pPr>
      <w:r w:rsidRPr="00D271E2">
        <w:rPr>
          <w:u w:val="single"/>
        </w:rPr>
        <w:t>Теория</w:t>
      </w:r>
      <w:r>
        <w:t xml:space="preserve">. </w:t>
      </w:r>
      <w:r w:rsidR="009A4CCE">
        <w:t xml:space="preserve">Основные подходы и принципы, лежащие в основе </w:t>
      </w:r>
      <w:r w:rsidR="004235CA">
        <w:t>робототехники</w:t>
      </w:r>
      <w:r w:rsidR="009A4CCE">
        <w:t xml:space="preserve">, </w:t>
      </w:r>
      <w:r w:rsidR="004235CA">
        <w:t>мехатроники</w:t>
      </w:r>
      <w:r w:rsidR="009A4CCE">
        <w:t>,</w:t>
      </w:r>
      <w:r w:rsidR="004235CA">
        <w:t xml:space="preserve"> систем управления</w:t>
      </w:r>
      <w:r>
        <w:t xml:space="preserve">. </w:t>
      </w:r>
      <w:r w:rsidR="009A4CCE">
        <w:t xml:space="preserve">Возможности оборудования. </w:t>
      </w:r>
      <w:r>
        <w:t>Правила работы с инструментами</w:t>
      </w:r>
      <w:r w:rsidR="009A4CCE">
        <w:t xml:space="preserve"> и оборудованием</w:t>
      </w:r>
      <w:r>
        <w:t>.</w:t>
      </w:r>
    </w:p>
    <w:p w:rsidR="000D668C" w:rsidRDefault="00006456" w:rsidP="009A4CCE">
      <w:pPr>
        <w:pStyle w:val="a3"/>
        <w:ind w:firstLine="851"/>
      </w:pPr>
      <w:r w:rsidRPr="00D271E2">
        <w:rPr>
          <w:u w:val="single"/>
        </w:rPr>
        <w:t>Практика.</w:t>
      </w:r>
      <w:r>
        <w:t xml:space="preserve"> Эксперименты</w:t>
      </w:r>
      <w:r w:rsidR="009A4CCE">
        <w:t xml:space="preserve"> на основе оборудования лаборатории</w:t>
      </w:r>
      <w:r w:rsidR="000D668C">
        <w:t xml:space="preserve">. </w:t>
      </w:r>
    </w:p>
    <w:p w:rsidR="000D668C" w:rsidRPr="000909DF" w:rsidRDefault="000D668C" w:rsidP="000D668C">
      <w:pPr>
        <w:pStyle w:val="a3"/>
        <w:ind w:firstLine="851"/>
      </w:pPr>
      <w:r w:rsidRPr="000909DF">
        <w:rPr>
          <w:rFonts w:cs="Times New Roman"/>
          <w:iCs/>
          <w:szCs w:val="28"/>
          <w:u w:val="single"/>
        </w:rPr>
        <w:t xml:space="preserve">Формы проведения </w:t>
      </w:r>
      <w:r w:rsidRPr="00CE3ACE">
        <w:rPr>
          <w:rFonts w:cs="Times New Roman"/>
          <w:iCs/>
          <w:szCs w:val="28"/>
          <w:u w:val="single"/>
        </w:rPr>
        <w:t>занятий</w:t>
      </w:r>
      <w:r>
        <w:rPr>
          <w:rFonts w:cs="Times New Roman"/>
          <w:iCs/>
          <w:szCs w:val="28"/>
        </w:rPr>
        <w:t>: р</w:t>
      </w:r>
      <w:r w:rsidRPr="00CE3ACE">
        <w:rPr>
          <w:rFonts w:cs="Times New Roman"/>
          <w:iCs/>
          <w:szCs w:val="28"/>
        </w:rPr>
        <w:t>ассказ</w:t>
      </w:r>
      <w:r w:rsidRPr="000909DF">
        <w:rPr>
          <w:rFonts w:cs="Times New Roman"/>
          <w:iCs/>
          <w:szCs w:val="28"/>
        </w:rPr>
        <w:t>, демонстрация, творческая мастерская</w:t>
      </w:r>
      <w:r>
        <w:rPr>
          <w:rFonts w:cs="Times New Roman"/>
          <w:iCs/>
          <w:szCs w:val="28"/>
        </w:rPr>
        <w:t>.</w:t>
      </w:r>
    </w:p>
    <w:p w:rsidR="000D668C" w:rsidRPr="000909DF" w:rsidRDefault="000D668C" w:rsidP="000D668C">
      <w:pPr>
        <w:pStyle w:val="a3"/>
        <w:ind w:firstLine="851"/>
      </w:pPr>
      <w:r w:rsidRPr="000909DF">
        <w:rPr>
          <w:rFonts w:cs="Times New Roman"/>
          <w:szCs w:val="28"/>
          <w:u w:val="single"/>
        </w:rPr>
        <w:t xml:space="preserve">Формы подведения </w:t>
      </w:r>
      <w:r w:rsidRPr="00CE3ACE">
        <w:rPr>
          <w:rFonts w:cs="Times New Roman"/>
          <w:szCs w:val="28"/>
          <w:u w:val="single"/>
        </w:rPr>
        <w:t>итогов</w:t>
      </w:r>
      <w:r>
        <w:rPr>
          <w:rFonts w:cs="Times New Roman"/>
          <w:szCs w:val="28"/>
          <w:u w:val="single"/>
        </w:rPr>
        <w:t>:</w:t>
      </w:r>
      <w:r>
        <w:rPr>
          <w:rFonts w:cs="Times New Roman"/>
          <w:szCs w:val="28"/>
        </w:rPr>
        <w:t xml:space="preserve"> мини выставка</w:t>
      </w:r>
      <w:r w:rsidRPr="00077CD1">
        <w:t>.</w:t>
      </w:r>
    </w:p>
    <w:p w:rsidR="000D668C" w:rsidRPr="009A4CCE" w:rsidRDefault="000D668C" w:rsidP="000D668C">
      <w:pPr>
        <w:pStyle w:val="a3"/>
        <w:ind w:firstLine="851"/>
        <w:rPr>
          <w:b/>
        </w:rPr>
      </w:pPr>
      <w:r>
        <w:rPr>
          <w:b/>
        </w:rPr>
        <w:t>3</w:t>
      </w:r>
      <w:r w:rsidRPr="00D271E2">
        <w:rPr>
          <w:b/>
        </w:rPr>
        <w:t xml:space="preserve">. </w:t>
      </w:r>
      <w:r w:rsidR="009A4CCE" w:rsidRPr="009A4CCE">
        <w:rPr>
          <w:b/>
        </w:rPr>
        <w:t xml:space="preserve">Разработка моделей и систем на основе </w:t>
      </w:r>
      <w:r w:rsidR="004235CA">
        <w:rPr>
          <w:b/>
        </w:rPr>
        <w:t xml:space="preserve">робототехнических </w:t>
      </w:r>
      <w:r w:rsidR="00006456">
        <w:rPr>
          <w:b/>
        </w:rPr>
        <w:t>конструкторов</w:t>
      </w:r>
      <w:r w:rsidR="00006456" w:rsidRPr="009A4CCE">
        <w:t xml:space="preserve"> (</w:t>
      </w:r>
      <w:r w:rsidR="001A62B2">
        <w:t>130</w:t>
      </w:r>
      <w:r w:rsidRPr="009A4CCE">
        <w:t xml:space="preserve"> ч.)</w:t>
      </w:r>
    </w:p>
    <w:p w:rsidR="000D668C" w:rsidRDefault="00006456" w:rsidP="000D668C">
      <w:pPr>
        <w:pStyle w:val="a3"/>
        <w:ind w:firstLine="851"/>
      </w:pPr>
      <w:r w:rsidRPr="00D271E2">
        <w:rPr>
          <w:u w:val="single"/>
        </w:rPr>
        <w:t>Теория.</w:t>
      </w:r>
      <w:r>
        <w:t xml:space="preserve"> Понятие</w:t>
      </w:r>
      <w:r w:rsidR="004235CA">
        <w:t xml:space="preserve"> о робототехнических системах</w:t>
      </w:r>
      <w:r w:rsidR="007A0C73">
        <w:t>, принципы и закономерности работы систем</w:t>
      </w:r>
      <w:r w:rsidR="004235CA">
        <w:t xml:space="preserve"> управления</w:t>
      </w:r>
      <w:r w:rsidR="007A0C73">
        <w:t xml:space="preserve">, </w:t>
      </w:r>
      <w:r w:rsidR="004235CA">
        <w:t>мехатроники</w:t>
      </w:r>
      <w:r w:rsidR="007A0C73">
        <w:t xml:space="preserve">, </w:t>
      </w:r>
      <w:r w:rsidR="004235CA">
        <w:t>конструирования</w:t>
      </w:r>
      <w:r w:rsidR="000D668C">
        <w:t>.</w:t>
      </w:r>
      <w:r w:rsidR="007A0C73">
        <w:t xml:space="preserve"> Подходы к построению</w:t>
      </w:r>
      <w:r w:rsidR="004235CA">
        <w:t xml:space="preserve"> робототехнических</w:t>
      </w:r>
      <w:r w:rsidR="007A0C73">
        <w:t xml:space="preserve"> систем, использующих</w:t>
      </w:r>
      <w:r w:rsidR="008D6F5B">
        <w:t xml:space="preserve"> </w:t>
      </w:r>
      <w:r>
        <w:t>различные электронные</w:t>
      </w:r>
      <w:r w:rsidR="008D6F5B">
        <w:t xml:space="preserve"> вычислительные и исполнительные элементы. </w:t>
      </w:r>
    </w:p>
    <w:p w:rsidR="000D668C" w:rsidRDefault="00006456" w:rsidP="000D668C">
      <w:pPr>
        <w:pStyle w:val="a3"/>
        <w:ind w:firstLine="851"/>
      </w:pPr>
      <w:r w:rsidRPr="00D271E2">
        <w:rPr>
          <w:u w:val="single"/>
        </w:rPr>
        <w:t>Практика.</w:t>
      </w:r>
      <w:r>
        <w:t xml:space="preserve"> Разработка</w:t>
      </w:r>
      <w:r w:rsidR="007A0C73">
        <w:t xml:space="preserve"> собственных или применение готовых модулей для построения систем на основе </w:t>
      </w:r>
      <w:r w:rsidR="008D6F5B">
        <w:t>робототехнических конструкторов</w:t>
      </w:r>
      <w:r w:rsidR="007A0C73">
        <w:t>, построение и исследование электронных схем, программного обеспечения</w:t>
      </w:r>
      <w:r w:rsidR="000D668C">
        <w:t>.</w:t>
      </w:r>
      <w:r w:rsidR="00FE59B8">
        <w:t xml:space="preserve"> Выполнение задач из матрицы кейсов.</w:t>
      </w:r>
    </w:p>
    <w:p w:rsidR="000D668C" w:rsidRPr="00543939" w:rsidRDefault="000D668C" w:rsidP="000D668C">
      <w:pPr>
        <w:pStyle w:val="a3"/>
        <w:ind w:firstLine="851"/>
        <w:rPr>
          <w:rFonts w:cs="Times New Roman"/>
          <w:szCs w:val="28"/>
        </w:rPr>
      </w:pPr>
      <w:r w:rsidRPr="00077CD1">
        <w:rPr>
          <w:rFonts w:cs="Times New Roman"/>
          <w:iCs/>
          <w:szCs w:val="28"/>
          <w:u w:val="single"/>
        </w:rPr>
        <w:t>Формы проведения занятий</w:t>
      </w:r>
      <w:r>
        <w:rPr>
          <w:rFonts w:cs="Times New Roman"/>
          <w:iCs/>
          <w:szCs w:val="28"/>
          <w:u w:val="single"/>
        </w:rPr>
        <w:t>:</w:t>
      </w:r>
      <w:r>
        <w:rPr>
          <w:rFonts w:cs="Times New Roman"/>
          <w:iCs/>
          <w:szCs w:val="28"/>
        </w:rPr>
        <w:t xml:space="preserve"> р</w:t>
      </w:r>
      <w:r w:rsidRPr="00543939">
        <w:rPr>
          <w:rFonts w:cs="Times New Roman"/>
          <w:iCs/>
          <w:szCs w:val="28"/>
        </w:rPr>
        <w:t>ассказ, бесед</w:t>
      </w:r>
      <w:r>
        <w:rPr>
          <w:rFonts w:cs="Times New Roman"/>
          <w:iCs/>
          <w:szCs w:val="28"/>
        </w:rPr>
        <w:t>а</w:t>
      </w:r>
      <w:r w:rsidRPr="00543939">
        <w:rPr>
          <w:rFonts w:cs="Times New Roman"/>
          <w:iCs/>
          <w:szCs w:val="28"/>
        </w:rPr>
        <w:t>, демонстраци</w:t>
      </w:r>
      <w:r>
        <w:rPr>
          <w:rFonts w:cs="Times New Roman"/>
          <w:iCs/>
          <w:szCs w:val="28"/>
        </w:rPr>
        <w:t>я</w:t>
      </w:r>
      <w:r w:rsidRPr="00543939">
        <w:rPr>
          <w:rFonts w:cs="Times New Roman"/>
          <w:iCs/>
          <w:szCs w:val="28"/>
        </w:rPr>
        <w:t>, творческ</w:t>
      </w:r>
      <w:r>
        <w:rPr>
          <w:rFonts w:cs="Times New Roman"/>
          <w:iCs/>
          <w:szCs w:val="28"/>
        </w:rPr>
        <w:t>ая</w:t>
      </w:r>
      <w:r w:rsidRPr="00543939">
        <w:rPr>
          <w:rFonts w:cs="Times New Roman"/>
          <w:iCs/>
          <w:szCs w:val="28"/>
        </w:rPr>
        <w:t xml:space="preserve"> мастерск</w:t>
      </w:r>
      <w:r>
        <w:rPr>
          <w:rFonts w:cs="Times New Roman"/>
          <w:iCs/>
          <w:szCs w:val="28"/>
        </w:rPr>
        <w:t>ая</w:t>
      </w:r>
      <w:r w:rsidRPr="00543939">
        <w:rPr>
          <w:rFonts w:cs="Times New Roman"/>
          <w:iCs/>
          <w:szCs w:val="28"/>
        </w:rPr>
        <w:t>.</w:t>
      </w:r>
    </w:p>
    <w:p w:rsidR="000D668C" w:rsidRPr="00BF4A7E" w:rsidRDefault="000D668C" w:rsidP="000D668C">
      <w:pPr>
        <w:pStyle w:val="a3"/>
        <w:ind w:firstLine="851"/>
        <w:rPr>
          <w:rFonts w:cs="Times New Roman"/>
          <w:szCs w:val="28"/>
          <w:u w:val="single"/>
        </w:rPr>
      </w:pPr>
      <w:r w:rsidRPr="000909DF">
        <w:rPr>
          <w:rFonts w:cs="Times New Roman"/>
          <w:szCs w:val="28"/>
          <w:u w:val="single"/>
        </w:rPr>
        <w:t xml:space="preserve">Формы подведения </w:t>
      </w:r>
      <w:r w:rsidRPr="00CE3ACE">
        <w:rPr>
          <w:rFonts w:cs="Times New Roman"/>
          <w:szCs w:val="28"/>
          <w:u w:val="single"/>
        </w:rPr>
        <w:t>итогов</w:t>
      </w:r>
      <w:r>
        <w:rPr>
          <w:rFonts w:cs="Times New Roman"/>
          <w:szCs w:val="28"/>
          <w:u w:val="single"/>
        </w:rPr>
        <w:t>:</w:t>
      </w:r>
      <w:r>
        <w:rPr>
          <w:rFonts w:cs="Times New Roman"/>
          <w:szCs w:val="28"/>
        </w:rPr>
        <w:t xml:space="preserve"> педагогические наблюдения, </w:t>
      </w:r>
      <w:r>
        <w:t>п</w:t>
      </w:r>
      <w:r w:rsidRPr="00543939">
        <w:t>роведение конкурса</w:t>
      </w:r>
      <w:r w:rsidR="007A0C73">
        <w:t>, выставка работ</w:t>
      </w:r>
      <w:r w:rsidRPr="00543939">
        <w:t>.</w:t>
      </w:r>
    </w:p>
    <w:p w:rsidR="009A4CCE" w:rsidRDefault="00C0289A" w:rsidP="009A4CCE">
      <w:pPr>
        <w:pStyle w:val="a3"/>
        <w:ind w:firstLine="851"/>
      </w:pPr>
      <w:r>
        <w:rPr>
          <w:b/>
        </w:rPr>
        <w:t>4</w:t>
      </w:r>
      <w:r w:rsidR="009A4CCE" w:rsidRPr="00D271E2">
        <w:rPr>
          <w:b/>
        </w:rPr>
        <w:t>. Изготовление выставочных моделей</w:t>
      </w:r>
      <w:r w:rsidR="009A4CCE">
        <w:t xml:space="preserve"> (</w:t>
      </w:r>
      <w:r w:rsidR="00F33790">
        <w:t>6</w:t>
      </w:r>
      <w:r w:rsidR="009A4CCE">
        <w:t xml:space="preserve"> ч.)</w:t>
      </w:r>
    </w:p>
    <w:p w:rsidR="009A4CCE" w:rsidRPr="00B73B14" w:rsidRDefault="009A4CCE" w:rsidP="009A4CCE">
      <w:pPr>
        <w:pStyle w:val="a3"/>
        <w:ind w:firstLine="851"/>
      </w:pPr>
      <w:r>
        <w:rPr>
          <w:u w:val="single"/>
        </w:rPr>
        <w:t>Практика.</w:t>
      </w:r>
      <w:r>
        <w:t xml:space="preserve"> Основные приемы изготовления и дизайнерского оформления моделей</w:t>
      </w:r>
      <w:r w:rsidR="00F831C0">
        <w:t xml:space="preserve"> и прототипов систем</w:t>
      </w:r>
      <w:r>
        <w:t>.</w:t>
      </w:r>
    </w:p>
    <w:p w:rsidR="009A4CCE" w:rsidRDefault="009A4CCE" w:rsidP="009A4CCE">
      <w:pPr>
        <w:pStyle w:val="a3"/>
        <w:ind w:firstLine="851"/>
      </w:pPr>
      <w:r w:rsidRPr="00D271E2">
        <w:rPr>
          <w:u w:val="single"/>
        </w:rPr>
        <w:lastRenderedPageBreak/>
        <w:t>Практика.</w:t>
      </w:r>
      <w:r>
        <w:t xml:space="preserve"> Подготовка к тематическим выставкам. Изготовление </w:t>
      </w:r>
      <w:r w:rsidR="00F831C0">
        <w:t>макето</w:t>
      </w:r>
      <w:r w:rsidR="00915C5E">
        <w:t>в, моделей и прототипов робототехнических систем</w:t>
      </w:r>
      <w:r>
        <w:t>.</w:t>
      </w:r>
      <w:r w:rsidR="00915C5E">
        <w:t xml:space="preserve"> Изготовление электронных микропроцессорных средств управления роботами.</w:t>
      </w:r>
    </w:p>
    <w:p w:rsidR="009A4CCE" w:rsidRPr="00712BD1" w:rsidRDefault="009A4CCE" w:rsidP="009A4CCE">
      <w:pPr>
        <w:pStyle w:val="a3"/>
        <w:ind w:firstLine="851"/>
        <w:rPr>
          <w:rFonts w:cs="Times New Roman"/>
          <w:szCs w:val="28"/>
        </w:rPr>
      </w:pPr>
      <w:r w:rsidRPr="00077CD1">
        <w:rPr>
          <w:rFonts w:cs="Times New Roman"/>
          <w:iCs/>
          <w:szCs w:val="28"/>
          <w:u w:val="single"/>
        </w:rPr>
        <w:t>Формы проведения занятий</w:t>
      </w:r>
      <w:r>
        <w:rPr>
          <w:rFonts w:cs="Times New Roman"/>
          <w:iCs/>
          <w:szCs w:val="28"/>
          <w:u w:val="single"/>
        </w:rPr>
        <w:t>:</w:t>
      </w:r>
      <w:r>
        <w:rPr>
          <w:rFonts w:cs="Times New Roman"/>
          <w:iCs/>
          <w:szCs w:val="28"/>
        </w:rPr>
        <w:t xml:space="preserve"> б</w:t>
      </w:r>
      <w:r w:rsidRPr="00712BD1">
        <w:rPr>
          <w:rFonts w:cs="Times New Roman"/>
          <w:iCs/>
          <w:szCs w:val="28"/>
        </w:rPr>
        <w:t>есед</w:t>
      </w:r>
      <w:r>
        <w:rPr>
          <w:rFonts w:cs="Times New Roman"/>
          <w:iCs/>
          <w:szCs w:val="28"/>
        </w:rPr>
        <w:t>а</w:t>
      </w:r>
      <w:r w:rsidRPr="00712BD1">
        <w:rPr>
          <w:rFonts w:cs="Times New Roman"/>
          <w:iCs/>
          <w:szCs w:val="28"/>
        </w:rPr>
        <w:t>, демонстраци</w:t>
      </w:r>
      <w:r>
        <w:rPr>
          <w:rFonts w:cs="Times New Roman"/>
          <w:iCs/>
          <w:szCs w:val="28"/>
        </w:rPr>
        <w:t>я</w:t>
      </w:r>
      <w:r w:rsidRPr="00712BD1">
        <w:rPr>
          <w:rFonts w:cs="Times New Roman"/>
          <w:iCs/>
          <w:szCs w:val="28"/>
        </w:rPr>
        <w:t>, творческ</w:t>
      </w:r>
      <w:r>
        <w:rPr>
          <w:rFonts w:cs="Times New Roman"/>
          <w:iCs/>
          <w:szCs w:val="28"/>
        </w:rPr>
        <w:t>ая мастерская</w:t>
      </w:r>
      <w:r w:rsidRPr="00712BD1">
        <w:rPr>
          <w:rFonts w:cs="Times New Roman"/>
          <w:iCs/>
          <w:szCs w:val="28"/>
        </w:rPr>
        <w:t>.</w:t>
      </w:r>
    </w:p>
    <w:p w:rsidR="009A4CCE" w:rsidRPr="00BF4A7E" w:rsidRDefault="009A4CCE" w:rsidP="009A4CCE">
      <w:pPr>
        <w:pStyle w:val="a3"/>
        <w:ind w:firstLine="851"/>
        <w:rPr>
          <w:rFonts w:cs="Times New Roman"/>
          <w:szCs w:val="28"/>
          <w:u w:val="single"/>
        </w:rPr>
      </w:pPr>
      <w:r w:rsidRPr="00712BD1">
        <w:rPr>
          <w:rFonts w:cs="Times New Roman"/>
          <w:szCs w:val="28"/>
          <w:u w:val="single"/>
        </w:rPr>
        <w:t>Формы подведения итого</w:t>
      </w:r>
      <w:r>
        <w:rPr>
          <w:rFonts w:cs="Times New Roman"/>
          <w:szCs w:val="28"/>
          <w:u w:val="single"/>
        </w:rPr>
        <w:t>в:</w:t>
      </w:r>
      <w:r>
        <w:rPr>
          <w:rFonts w:cs="Times New Roman"/>
          <w:szCs w:val="28"/>
        </w:rPr>
        <w:t xml:space="preserve"> выставка</w:t>
      </w:r>
      <w:r>
        <w:t>.</w:t>
      </w:r>
    </w:p>
    <w:p w:rsidR="009A4CCE" w:rsidRDefault="00C0289A" w:rsidP="009A4CCE">
      <w:pPr>
        <w:pStyle w:val="a3"/>
        <w:ind w:firstLine="851"/>
      </w:pPr>
      <w:r>
        <w:rPr>
          <w:b/>
        </w:rPr>
        <w:t>5</w:t>
      </w:r>
      <w:r w:rsidR="009A4CCE" w:rsidRPr="00D271E2">
        <w:rPr>
          <w:b/>
        </w:rPr>
        <w:t>. Итоговое занятие</w:t>
      </w:r>
      <w:r w:rsidR="009A4CCE">
        <w:t xml:space="preserve"> (2 ч.)</w:t>
      </w:r>
    </w:p>
    <w:p w:rsidR="009A4CCE" w:rsidRDefault="009A4CCE" w:rsidP="009A4CCE">
      <w:pPr>
        <w:pStyle w:val="a3"/>
        <w:ind w:firstLine="851"/>
      </w:pPr>
      <w:r>
        <w:t>Промежуточная аттестация. Подведение итогов, награждение воспитанников.</w:t>
      </w:r>
    </w:p>
    <w:p w:rsidR="009A4CCE" w:rsidRPr="00230532" w:rsidRDefault="009A4CCE" w:rsidP="009A4CCE">
      <w:pPr>
        <w:pStyle w:val="a3"/>
        <w:ind w:firstLine="851"/>
        <w:rPr>
          <w:rFonts w:cs="Times New Roman"/>
          <w:szCs w:val="28"/>
        </w:rPr>
      </w:pPr>
      <w:r w:rsidRPr="00077CD1">
        <w:rPr>
          <w:rFonts w:cs="Times New Roman"/>
          <w:iCs/>
          <w:szCs w:val="28"/>
          <w:u w:val="single"/>
        </w:rPr>
        <w:t>Формы проведения занятий</w:t>
      </w:r>
      <w:r>
        <w:rPr>
          <w:rFonts w:cs="Times New Roman"/>
          <w:iCs/>
          <w:szCs w:val="28"/>
          <w:u w:val="single"/>
        </w:rPr>
        <w:t>:</w:t>
      </w:r>
      <w:r>
        <w:rPr>
          <w:rFonts w:cs="Times New Roman"/>
          <w:iCs/>
          <w:szCs w:val="28"/>
        </w:rPr>
        <w:t xml:space="preserve"> р</w:t>
      </w:r>
      <w:r w:rsidRPr="00230532">
        <w:rPr>
          <w:rFonts w:cs="Times New Roman"/>
          <w:iCs/>
          <w:szCs w:val="28"/>
        </w:rPr>
        <w:t xml:space="preserve">ассказ, </w:t>
      </w:r>
      <w:r>
        <w:rPr>
          <w:rFonts w:cs="Times New Roman"/>
          <w:iCs/>
          <w:szCs w:val="28"/>
        </w:rPr>
        <w:t>тестирование.</w:t>
      </w:r>
    </w:p>
    <w:p w:rsidR="009A4CCE" w:rsidRDefault="009A4CCE" w:rsidP="009A4CCE">
      <w:pPr>
        <w:pStyle w:val="a3"/>
        <w:ind w:firstLine="851"/>
        <w:rPr>
          <w:rFonts w:cs="Times New Roman"/>
          <w:szCs w:val="28"/>
        </w:rPr>
      </w:pPr>
      <w:r w:rsidRPr="000909DF">
        <w:rPr>
          <w:rFonts w:cs="Times New Roman"/>
          <w:szCs w:val="28"/>
          <w:u w:val="single"/>
        </w:rPr>
        <w:t xml:space="preserve">Формы подведения </w:t>
      </w:r>
      <w:r w:rsidR="00006456" w:rsidRPr="00CE3ACE">
        <w:rPr>
          <w:rFonts w:cs="Times New Roman"/>
          <w:szCs w:val="28"/>
          <w:u w:val="single"/>
        </w:rPr>
        <w:t>итогов</w:t>
      </w:r>
      <w:r w:rsidR="00006456">
        <w:rPr>
          <w:rFonts w:cs="Times New Roman"/>
          <w:szCs w:val="28"/>
          <w:u w:val="single"/>
        </w:rPr>
        <w:t>:</w:t>
      </w:r>
      <w:r w:rsidR="00006456">
        <w:rPr>
          <w:bCs/>
          <w:szCs w:val="28"/>
        </w:rPr>
        <w:t xml:space="preserve"> творческий</w:t>
      </w:r>
      <w:r>
        <w:rPr>
          <w:bCs/>
          <w:szCs w:val="28"/>
        </w:rPr>
        <w:t xml:space="preserve"> отчет</w:t>
      </w:r>
      <w:r w:rsidRPr="00230532">
        <w:t>.</w:t>
      </w:r>
    </w:p>
    <w:p w:rsidR="002B43AB" w:rsidRDefault="00282E19" w:rsidP="007E77C9">
      <w:pPr>
        <w:pStyle w:val="a3"/>
        <w:jc w:val="center"/>
      </w:pPr>
      <w:r w:rsidRPr="002B43AB">
        <w:rPr>
          <w:b/>
        </w:rPr>
        <w:t>Методы образовательной деятельности</w:t>
      </w:r>
      <w:r>
        <w:t>:</w:t>
      </w:r>
    </w:p>
    <w:p w:rsidR="00AE254E" w:rsidRDefault="00AE254E" w:rsidP="00AE254E">
      <w:pPr>
        <w:pStyle w:val="a3"/>
        <w:ind w:firstLine="851"/>
        <w:rPr>
          <w:rFonts w:eastAsia="Times New Roman" w:cs="Times New Roman"/>
          <w:szCs w:val="28"/>
        </w:rPr>
      </w:pPr>
      <w:r w:rsidRPr="00914569">
        <w:rPr>
          <w:rFonts w:eastAsia="Times New Roman" w:cs="Times New Roman"/>
          <w:bCs/>
          <w:szCs w:val="28"/>
        </w:rPr>
        <w:t xml:space="preserve">В период первого года обучения </w:t>
      </w:r>
      <w:r>
        <w:rPr>
          <w:rFonts w:eastAsia="Times New Roman" w:cs="Times New Roman"/>
          <w:bCs/>
          <w:szCs w:val="28"/>
        </w:rPr>
        <w:t>применяются</w:t>
      </w:r>
      <w:r w:rsidRPr="00914569">
        <w:rPr>
          <w:rFonts w:eastAsia="Times New Roman" w:cs="Times New Roman"/>
          <w:bCs/>
          <w:szCs w:val="28"/>
        </w:rPr>
        <w:t xml:space="preserve"> такие методы обучения и воспитания, которые позволят установить</w:t>
      </w:r>
      <w:r w:rsidRPr="00914569">
        <w:rPr>
          <w:rFonts w:eastAsia="Times New Roman" w:cs="Times New Roman"/>
          <w:szCs w:val="28"/>
        </w:rPr>
        <w:t xml:space="preserve"> взаимосвязь деятельности педагога и обучающегося</w:t>
      </w:r>
      <w:r>
        <w:rPr>
          <w:rFonts w:eastAsia="Times New Roman" w:cs="Times New Roman"/>
          <w:szCs w:val="28"/>
        </w:rPr>
        <w:t xml:space="preserve">, направленную </w:t>
      </w:r>
      <w:r w:rsidRPr="00914569">
        <w:rPr>
          <w:rFonts w:eastAsia="Times New Roman" w:cs="Times New Roman"/>
          <w:szCs w:val="28"/>
        </w:rPr>
        <w:t>на решение образо</w:t>
      </w:r>
      <w:r>
        <w:rPr>
          <w:rFonts w:eastAsia="Times New Roman" w:cs="Times New Roman"/>
          <w:szCs w:val="28"/>
        </w:rPr>
        <w:t>вательно-воспитательных задач.</w:t>
      </w:r>
    </w:p>
    <w:p w:rsidR="00AE254E" w:rsidRDefault="00AE254E" w:rsidP="00AE254E">
      <w:pPr>
        <w:pStyle w:val="a3"/>
        <w:ind w:firstLine="851"/>
        <w:rPr>
          <w:rFonts w:eastAsia="Times New Roman" w:cs="Times New Roman"/>
          <w:szCs w:val="28"/>
        </w:rPr>
      </w:pPr>
      <w:r w:rsidRPr="00914569">
        <w:rPr>
          <w:rFonts w:eastAsia="Times New Roman" w:cs="Times New Roman"/>
          <w:szCs w:val="28"/>
        </w:rPr>
        <w:t>По уровню активности используются методы</w:t>
      </w:r>
      <w:r>
        <w:rPr>
          <w:rFonts w:eastAsia="Times New Roman" w:cs="Times New Roman"/>
          <w:szCs w:val="28"/>
        </w:rPr>
        <w:t>:</w:t>
      </w:r>
    </w:p>
    <w:p w:rsidR="00A841B0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объяснительно-иллюстративный;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эвристический метод;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метод устного изложения, позволяющий в доступной форме донести до обучающ</w:t>
      </w:r>
      <w:r w:rsidR="004E01A8" w:rsidRPr="0037025D">
        <w:rPr>
          <w:szCs w:val="28"/>
        </w:rPr>
        <w:t>ихся</w:t>
      </w:r>
      <w:r w:rsidRPr="0037025D">
        <w:rPr>
          <w:szCs w:val="28"/>
        </w:rPr>
        <w:t xml:space="preserve"> сложный материал;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закрепления и самостоятельной работы по усвоению знаний и навыков;</w:t>
      </w:r>
    </w:p>
    <w:p w:rsidR="00AE254E" w:rsidRPr="0037025D" w:rsidRDefault="00AE254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диалоговый и дискуссионный.</w:t>
      </w:r>
    </w:p>
    <w:p w:rsidR="00A841B0" w:rsidRDefault="00F529CA" w:rsidP="00282E19">
      <w:pPr>
        <w:pStyle w:val="a3"/>
        <w:ind w:firstLine="851"/>
      </w:pPr>
      <w:r>
        <w:rPr>
          <w:b/>
        </w:rPr>
        <w:t>П</w:t>
      </w:r>
      <w:r w:rsidRPr="002B43AB">
        <w:rPr>
          <w:b/>
        </w:rPr>
        <w:t>риемы образовательной деятельности</w:t>
      </w:r>
      <w:r>
        <w:t xml:space="preserve">: </w:t>
      </w:r>
    </w:p>
    <w:p w:rsidR="002B43AB" w:rsidRPr="0037025D" w:rsidRDefault="00282E19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игра-</w:t>
      </w:r>
      <w:r w:rsidR="00F831C0" w:rsidRPr="0037025D">
        <w:rPr>
          <w:szCs w:val="28"/>
        </w:rPr>
        <w:t>квест (на развитие внимания, памяти, воображения),</w:t>
      </w:r>
    </w:p>
    <w:p w:rsidR="002B43AB" w:rsidRPr="0037025D" w:rsidRDefault="00F831C0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соревнования и конкурсы</w:t>
      </w:r>
      <w:r w:rsidR="00282E19" w:rsidRPr="0037025D">
        <w:rPr>
          <w:szCs w:val="28"/>
        </w:rPr>
        <w:t xml:space="preserve">, </w:t>
      </w:r>
    </w:p>
    <w:p w:rsidR="002B43AB" w:rsidRPr="0037025D" w:rsidRDefault="00282E19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наглядный (рисунки, плакаты, чертежи, фотографии, схемы, модели, приборы, видеоматериалы, литература), </w:t>
      </w:r>
    </w:p>
    <w:p w:rsidR="002B43AB" w:rsidRPr="0037025D" w:rsidRDefault="00282E19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создание творческих работ для выставки</w:t>
      </w:r>
      <w:r w:rsidR="00967155" w:rsidRPr="0037025D">
        <w:rPr>
          <w:szCs w:val="28"/>
        </w:rPr>
        <w:t>.</w:t>
      </w:r>
    </w:p>
    <w:p w:rsidR="00F16791" w:rsidRDefault="00F300E1" w:rsidP="00783B16">
      <w:pPr>
        <w:pStyle w:val="a3"/>
        <w:ind w:firstLine="851"/>
      </w:pPr>
      <w:r w:rsidRPr="00F300E1">
        <w:t>Занятие состоит из теоретической (лекци</w:t>
      </w:r>
      <w:r w:rsidR="00943852">
        <w:t xml:space="preserve">я, беседа) и практической части, </w:t>
      </w:r>
      <w:r w:rsidR="00282E19">
        <w:t xml:space="preserve">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</w:t>
      </w:r>
      <w:r w:rsidR="0037025D">
        <w:t>п</w:t>
      </w:r>
      <w:r w:rsidR="00282E19">
        <w:t xml:space="preserve">рограммой, с учетом возрастных особенностей детей, их индивидуальной подготовленности. </w:t>
      </w:r>
    </w:p>
    <w:p w:rsidR="00C45516" w:rsidRDefault="00C45516" w:rsidP="00C45516">
      <w:pPr>
        <w:pStyle w:val="a3"/>
        <w:ind w:firstLine="851"/>
        <w:rPr>
          <w:szCs w:val="28"/>
        </w:rPr>
      </w:pPr>
      <w:r w:rsidRPr="00811978">
        <w:rPr>
          <w:b/>
          <w:szCs w:val="28"/>
        </w:rPr>
        <w:t>Основные образовательные процессы:</w:t>
      </w:r>
      <w:r w:rsidRPr="00811978">
        <w:rPr>
          <w:szCs w:val="28"/>
        </w:rPr>
        <w:t xml:space="preserve"> решение </w:t>
      </w:r>
      <w:r w:rsidR="00F831C0">
        <w:rPr>
          <w:szCs w:val="28"/>
        </w:rPr>
        <w:t>технических</w:t>
      </w:r>
      <w:r w:rsidRPr="00811978">
        <w:rPr>
          <w:szCs w:val="28"/>
        </w:rPr>
        <w:t xml:space="preserve"> задач</w:t>
      </w:r>
      <w:r w:rsidR="00F831C0">
        <w:rPr>
          <w:szCs w:val="28"/>
        </w:rPr>
        <w:t xml:space="preserve"> на базе современного оборудования</w:t>
      </w:r>
      <w:r w:rsidRPr="00811978">
        <w:rPr>
          <w:szCs w:val="28"/>
        </w:rPr>
        <w:t xml:space="preserve">, формирующих способы продуктивного взаимодействия с действительностью и разрешения проблемных ситуаций; </w:t>
      </w:r>
      <w:r w:rsidR="008951BD" w:rsidRPr="00811978">
        <w:rPr>
          <w:szCs w:val="28"/>
        </w:rPr>
        <w:t xml:space="preserve">познавательные </w:t>
      </w:r>
      <w:r w:rsidR="00F831C0">
        <w:rPr>
          <w:szCs w:val="28"/>
        </w:rPr>
        <w:t>квест-</w:t>
      </w:r>
      <w:r w:rsidR="008951BD" w:rsidRPr="00811978">
        <w:rPr>
          <w:szCs w:val="28"/>
        </w:rPr>
        <w:t>игр</w:t>
      </w:r>
      <w:r w:rsidR="00F700F9">
        <w:rPr>
          <w:szCs w:val="28"/>
        </w:rPr>
        <w:t>ы</w:t>
      </w:r>
      <w:r w:rsidR="008951BD" w:rsidRPr="00811978">
        <w:rPr>
          <w:szCs w:val="28"/>
        </w:rPr>
        <w:t xml:space="preserve">; </w:t>
      </w:r>
      <w:r w:rsidR="00F700F9">
        <w:rPr>
          <w:szCs w:val="28"/>
        </w:rPr>
        <w:t>технические соревнования и конкурсы</w:t>
      </w:r>
      <w:r>
        <w:rPr>
          <w:szCs w:val="28"/>
        </w:rPr>
        <w:t>.</w:t>
      </w:r>
    </w:p>
    <w:p w:rsidR="00C45516" w:rsidRPr="00C45516" w:rsidRDefault="00C45516" w:rsidP="00C45516">
      <w:pPr>
        <w:pStyle w:val="a3"/>
        <w:ind w:firstLine="851"/>
        <w:rPr>
          <w:b/>
          <w:szCs w:val="28"/>
        </w:rPr>
      </w:pPr>
      <w:r w:rsidRPr="00C45516">
        <w:rPr>
          <w:b/>
          <w:szCs w:val="28"/>
        </w:rPr>
        <w:t xml:space="preserve">Основные формы деятельности: </w:t>
      </w:r>
    </w:p>
    <w:p w:rsidR="00C45516" w:rsidRPr="00C45516" w:rsidRDefault="0037025D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lastRenderedPageBreak/>
        <w:t>познание</w:t>
      </w:r>
      <w:r w:rsidR="00C45516" w:rsidRPr="00C45516">
        <w:rPr>
          <w:szCs w:val="28"/>
        </w:rPr>
        <w:t xml:space="preserve"> и учение: освоение </w:t>
      </w:r>
      <w:r w:rsidR="00F700F9">
        <w:rPr>
          <w:szCs w:val="28"/>
        </w:rPr>
        <w:t>принципов функционирования сложного современного оборудования</w:t>
      </w:r>
      <w:r w:rsidR="00C45516" w:rsidRPr="00C45516">
        <w:rPr>
          <w:szCs w:val="28"/>
        </w:rPr>
        <w:t xml:space="preserve">; освоение способов управления вниманием и возможностями </w:t>
      </w:r>
      <w:r w:rsidR="00C45516">
        <w:rPr>
          <w:szCs w:val="28"/>
        </w:rPr>
        <w:t>организма</w:t>
      </w:r>
      <w:r w:rsidR="00C45516" w:rsidRPr="00C45516">
        <w:rPr>
          <w:szCs w:val="28"/>
        </w:rPr>
        <w:t>;</w:t>
      </w:r>
    </w:p>
    <w:p w:rsidR="00C45516" w:rsidRPr="00C45516" w:rsidRDefault="00C45516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C45516">
        <w:rPr>
          <w:szCs w:val="28"/>
        </w:rPr>
        <w:t>общение: принятие правил, ответственность как за собственные учебные достижения, так и за результаты в рамках «общего дела»;</w:t>
      </w:r>
    </w:p>
    <w:p w:rsidR="00C45516" w:rsidRPr="00C45516" w:rsidRDefault="00C45516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C45516">
        <w:rPr>
          <w:szCs w:val="28"/>
        </w:rPr>
        <w:t xml:space="preserve">творчество: освоение </w:t>
      </w:r>
      <w:r w:rsidR="00F700F9">
        <w:rPr>
          <w:szCs w:val="28"/>
        </w:rPr>
        <w:t xml:space="preserve">подходов к разработке моделей управления </w:t>
      </w:r>
      <w:r w:rsidRPr="00C45516">
        <w:rPr>
          <w:szCs w:val="28"/>
        </w:rPr>
        <w:t>как реальны</w:t>
      </w:r>
      <w:r w:rsidR="00F700F9">
        <w:rPr>
          <w:szCs w:val="28"/>
        </w:rPr>
        <w:t>ми</w:t>
      </w:r>
      <w:r w:rsidRPr="00C45516">
        <w:rPr>
          <w:szCs w:val="28"/>
        </w:rPr>
        <w:t>, так и воображаемы</w:t>
      </w:r>
      <w:r w:rsidR="00F700F9">
        <w:rPr>
          <w:szCs w:val="28"/>
        </w:rPr>
        <w:t>ми</w:t>
      </w:r>
      <w:r w:rsidRPr="00C45516">
        <w:rPr>
          <w:szCs w:val="28"/>
        </w:rPr>
        <w:t xml:space="preserve"> объект</w:t>
      </w:r>
      <w:r w:rsidR="00F700F9">
        <w:rPr>
          <w:szCs w:val="28"/>
        </w:rPr>
        <w:t xml:space="preserve">ами, </w:t>
      </w:r>
      <w:r w:rsidRPr="00C45516">
        <w:rPr>
          <w:szCs w:val="28"/>
        </w:rPr>
        <w:t>конструирование</w:t>
      </w:r>
      <w:r w:rsidR="00F700F9">
        <w:rPr>
          <w:szCs w:val="28"/>
        </w:rPr>
        <w:t xml:space="preserve"> и программирование</w:t>
      </w:r>
      <w:r w:rsidRPr="00C45516">
        <w:rPr>
          <w:szCs w:val="28"/>
        </w:rPr>
        <w:t xml:space="preserve"> реалистических копий реальных и воображаемых объектов;</w:t>
      </w:r>
    </w:p>
    <w:p w:rsidR="00C45516" w:rsidRPr="00C45516" w:rsidRDefault="00C45516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игра: игра в команде</w:t>
      </w:r>
      <w:r w:rsidRPr="00C45516">
        <w:rPr>
          <w:szCs w:val="28"/>
        </w:rPr>
        <w:t>, индивидуальные соревнования;</w:t>
      </w:r>
    </w:p>
    <w:p w:rsidR="007C4FAE" w:rsidRDefault="00C45516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C45516">
        <w:rPr>
          <w:szCs w:val="28"/>
        </w:rPr>
        <w:t xml:space="preserve">труд: усвоение позитивных установок к труду и различным </w:t>
      </w:r>
      <w:r w:rsidR="00F700F9">
        <w:rPr>
          <w:szCs w:val="28"/>
        </w:rPr>
        <w:t>современным</w:t>
      </w:r>
      <w:r w:rsidRPr="00C45516">
        <w:rPr>
          <w:szCs w:val="28"/>
        </w:rPr>
        <w:t xml:space="preserve"> технологиям</w:t>
      </w:r>
      <w:r w:rsidR="00F700F9">
        <w:rPr>
          <w:szCs w:val="28"/>
        </w:rPr>
        <w:t xml:space="preserve"> из области электроники, </w:t>
      </w:r>
      <w:r w:rsidR="00915C5E">
        <w:rPr>
          <w:szCs w:val="28"/>
        </w:rPr>
        <w:t>мехатроники</w:t>
      </w:r>
      <w:r w:rsidR="00F700F9">
        <w:rPr>
          <w:szCs w:val="28"/>
        </w:rPr>
        <w:t>, программирования, робототехники</w:t>
      </w:r>
      <w:r w:rsidRPr="00C45516">
        <w:rPr>
          <w:szCs w:val="28"/>
        </w:rPr>
        <w:t>.</w:t>
      </w:r>
    </w:p>
    <w:p w:rsidR="00F16791" w:rsidRPr="007C4FAE" w:rsidRDefault="00F16791" w:rsidP="007C4FAE">
      <w:pPr>
        <w:pStyle w:val="a3"/>
        <w:ind w:firstLine="851"/>
        <w:rPr>
          <w:szCs w:val="28"/>
        </w:rPr>
      </w:pPr>
      <w:r w:rsidRPr="00914569">
        <w:rPr>
          <w:rFonts w:eastAsia="Times New Roman" w:cs="Times New Roman"/>
          <w:b/>
          <w:bCs/>
          <w:color w:val="000000" w:themeColor="text1"/>
          <w:szCs w:val="28"/>
        </w:rPr>
        <w:t xml:space="preserve">Форма </w:t>
      </w:r>
      <w:r w:rsidRPr="00614B62">
        <w:rPr>
          <w:rFonts w:eastAsia="Times New Roman" w:cs="Times New Roman"/>
          <w:bCs/>
          <w:color w:val="000000" w:themeColor="text1"/>
          <w:szCs w:val="28"/>
        </w:rPr>
        <w:t>организации учебн</w:t>
      </w:r>
      <w:r w:rsidR="0008528C">
        <w:rPr>
          <w:rFonts w:eastAsia="Times New Roman" w:cs="Times New Roman"/>
          <w:bCs/>
          <w:color w:val="000000" w:themeColor="text1"/>
          <w:szCs w:val="28"/>
        </w:rPr>
        <w:t>ых</w:t>
      </w:r>
      <w:r w:rsidRPr="00614B62">
        <w:rPr>
          <w:rFonts w:eastAsia="Times New Roman" w:cs="Times New Roman"/>
          <w:bCs/>
          <w:color w:val="000000" w:themeColor="text1"/>
          <w:szCs w:val="28"/>
        </w:rPr>
        <w:t xml:space="preserve"> заняти</w:t>
      </w:r>
      <w:r w:rsidR="0008528C">
        <w:rPr>
          <w:rFonts w:eastAsia="Times New Roman" w:cs="Times New Roman"/>
          <w:bCs/>
          <w:color w:val="000000" w:themeColor="text1"/>
          <w:szCs w:val="28"/>
        </w:rPr>
        <w:t>й</w:t>
      </w:r>
      <w:r>
        <w:rPr>
          <w:rFonts w:eastAsia="Times New Roman" w:cs="Times New Roman"/>
          <w:color w:val="000000" w:themeColor="text1"/>
          <w:szCs w:val="28"/>
        </w:rPr>
        <w:t>: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бесед</w:t>
      </w:r>
      <w:r w:rsidR="0008528C" w:rsidRPr="0037025D">
        <w:rPr>
          <w:szCs w:val="28"/>
        </w:rPr>
        <w:t>а</w:t>
      </w:r>
      <w:r w:rsidRPr="0037025D">
        <w:rPr>
          <w:szCs w:val="28"/>
        </w:rPr>
        <w:t>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лекци</w:t>
      </w:r>
      <w:r w:rsidR="0008528C" w:rsidRPr="0037025D">
        <w:rPr>
          <w:szCs w:val="28"/>
        </w:rPr>
        <w:t>я</w:t>
      </w:r>
      <w:r w:rsidRPr="0037025D">
        <w:rPr>
          <w:szCs w:val="28"/>
        </w:rPr>
        <w:t>;</w:t>
      </w:r>
    </w:p>
    <w:p w:rsidR="00F16791" w:rsidRPr="0037025D" w:rsidRDefault="00F700F9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техническое </w:t>
      </w:r>
      <w:r w:rsidR="00F16791" w:rsidRPr="0037025D">
        <w:rPr>
          <w:szCs w:val="28"/>
        </w:rPr>
        <w:t>соревнование;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игр</w:t>
      </w:r>
      <w:r w:rsidR="0008528C" w:rsidRPr="0037025D">
        <w:rPr>
          <w:szCs w:val="28"/>
        </w:rPr>
        <w:t>а</w:t>
      </w:r>
      <w:r w:rsidRPr="0037025D">
        <w:rPr>
          <w:szCs w:val="28"/>
        </w:rPr>
        <w:t>-</w:t>
      </w:r>
      <w:r w:rsidR="00F700F9" w:rsidRPr="0037025D">
        <w:rPr>
          <w:szCs w:val="28"/>
        </w:rPr>
        <w:t>квест</w:t>
      </w:r>
      <w:r w:rsidRPr="0037025D">
        <w:rPr>
          <w:szCs w:val="28"/>
        </w:rPr>
        <w:t>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экскурси</w:t>
      </w:r>
      <w:r w:rsidR="0008528C" w:rsidRPr="0037025D">
        <w:rPr>
          <w:szCs w:val="28"/>
        </w:rPr>
        <w:t>я</w:t>
      </w:r>
      <w:r w:rsidRPr="0037025D">
        <w:rPr>
          <w:szCs w:val="28"/>
        </w:rPr>
        <w:t>;</w:t>
      </w:r>
    </w:p>
    <w:p w:rsidR="00D60602" w:rsidRPr="0037025D" w:rsidRDefault="00D60602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индивидуальная защита проектов;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творческ</w:t>
      </w:r>
      <w:r w:rsidR="0008528C" w:rsidRPr="0037025D">
        <w:rPr>
          <w:szCs w:val="28"/>
        </w:rPr>
        <w:t>ая</w:t>
      </w:r>
      <w:r w:rsidRPr="0037025D">
        <w:rPr>
          <w:szCs w:val="28"/>
        </w:rPr>
        <w:t xml:space="preserve"> мастерск</w:t>
      </w:r>
      <w:r w:rsidR="0008528C" w:rsidRPr="0037025D">
        <w:rPr>
          <w:szCs w:val="28"/>
        </w:rPr>
        <w:t>ая</w:t>
      </w:r>
      <w:r w:rsidRPr="0037025D">
        <w:rPr>
          <w:szCs w:val="28"/>
        </w:rPr>
        <w:t>;</w:t>
      </w:r>
    </w:p>
    <w:p w:rsidR="007C4FAE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творческий отчет</w:t>
      </w:r>
      <w:r w:rsidR="0008528C" w:rsidRPr="0037025D">
        <w:rPr>
          <w:szCs w:val="28"/>
        </w:rPr>
        <w:t>.</w:t>
      </w:r>
    </w:p>
    <w:p w:rsidR="00F16791" w:rsidRPr="007C4FAE" w:rsidRDefault="00F16791" w:rsidP="00A841B0">
      <w:pPr>
        <w:pStyle w:val="a3"/>
        <w:ind w:firstLine="851"/>
        <w:rPr>
          <w:rFonts w:eastAsia="Times New Roman" w:cs="Times New Roman"/>
          <w:color w:val="000000" w:themeColor="text1"/>
          <w:szCs w:val="28"/>
        </w:rPr>
      </w:pPr>
      <w:r w:rsidRPr="00914569">
        <w:rPr>
          <w:rFonts w:eastAsia="Times New Roman" w:cs="Times New Roman"/>
          <w:b/>
          <w:szCs w:val="28"/>
        </w:rPr>
        <w:t xml:space="preserve">Типы </w:t>
      </w:r>
      <w:r>
        <w:rPr>
          <w:rFonts w:eastAsia="Times New Roman" w:cs="Times New Roman"/>
          <w:b/>
          <w:szCs w:val="28"/>
        </w:rPr>
        <w:t xml:space="preserve">учебных </w:t>
      </w:r>
      <w:r w:rsidRPr="00914569">
        <w:rPr>
          <w:rFonts w:eastAsia="Times New Roman" w:cs="Times New Roman"/>
          <w:b/>
          <w:szCs w:val="28"/>
        </w:rPr>
        <w:t>занятий</w:t>
      </w:r>
      <w:r w:rsidRPr="00914569">
        <w:rPr>
          <w:rFonts w:eastAsia="Times New Roman" w:cs="Times New Roman"/>
          <w:szCs w:val="28"/>
        </w:rPr>
        <w:t>: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первичного ознакомления с материалом;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усвоение новых знаний;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комбинированный;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практи</w:t>
      </w:r>
      <w:r w:rsidR="00AE254E" w:rsidRPr="0037025D">
        <w:rPr>
          <w:szCs w:val="28"/>
        </w:rPr>
        <w:t>ческие занятия</w:t>
      </w:r>
      <w:r w:rsidRPr="0037025D">
        <w:rPr>
          <w:szCs w:val="28"/>
        </w:rPr>
        <w:t>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закрепление, повторение;</w:t>
      </w:r>
    </w:p>
    <w:p w:rsidR="00F16791" w:rsidRPr="0037025D" w:rsidRDefault="00F1679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итоговое.</w:t>
      </w:r>
    </w:p>
    <w:p w:rsidR="00AE693E" w:rsidRDefault="00AE254E" w:rsidP="00AE693E">
      <w:pPr>
        <w:pStyle w:val="a3"/>
        <w:ind w:firstLine="851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Формы</w:t>
      </w:r>
      <w:r w:rsidR="00AE693E" w:rsidRPr="00C10913">
        <w:rPr>
          <w:rFonts w:cs="Times New Roman"/>
          <w:b/>
          <w:szCs w:val="28"/>
        </w:rPr>
        <w:t xml:space="preserve"> контроля </w:t>
      </w:r>
      <w:r w:rsidR="00AE693E" w:rsidRPr="00C10913">
        <w:rPr>
          <w:szCs w:val="28"/>
        </w:rPr>
        <w:t>освоения обучающимися планируемого содержания</w:t>
      </w:r>
      <w:r w:rsidR="00AE693E">
        <w:rPr>
          <w:szCs w:val="28"/>
        </w:rPr>
        <w:t>.</w:t>
      </w:r>
    </w:p>
    <w:p w:rsidR="00AE693E" w:rsidRDefault="00AE693E" w:rsidP="00AE693E">
      <w:pPr>
        <w:pStyle w:val="a3"/>
        <w:ind w:firstLine="851"/>
        <w:rPr>
          <w:szCs w:val="28"/>
        </w:rPr>
      </w:pPr>
      <w:r>
        <w:rPr>
          <w:szCs w:val="28"/>
        </w:rPr>
        <w:t xml:space="preserve">Диагностика эффективности образовательного процесса осуществляется в течение всего срока реализации </w:t>
      </w:r>
      <w:r w:rsidR="001E6CF6">
        <w:rPr>
          <w:szCs w:val="28"/>
        </w:rPr>
        <w:t>П</w:t>
      </w:r>
      <w:r>
        <w:rPr>
          <w:szCs w:val="28"/>
        </w:rPr>
        <w:t xml:space="preserve">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</w:t>
      </w:r>
      <w:r w:rsidR="001E6CF6">
        <w:rPr>
          <w:szCs w:val="28"/>
        </w:rPr>
        <w:t>П</w:t>
      </w:r>
      <w:r>
        <w:rPr>
          <w:szCs w:val="28"/>
        </w:rPr>
        <w:t xml:space="preserve">рограммы выбраны следующие критерии, определяющие развитие </w:t>
      </w:r>
      <w:r w:rsidR="00725FAF">
        <w:rPr>
          <w:szCs w:val="28"/>
        </w:rPr>
        <w:t>интеллектуальных и технических способностей</w:t>
      </w:r>
      <w:r>
        <w:rPr>
          <w:szCs w:val="28"/>
        </w:rPr>
        <w:t xml:space="preserve"> обучающихся: развитие памяти, воображения, образного, логического и технического мышления. </w:t>
      </w:r>
    </w:p>
    <w:p w:rsidR="00AE693E" w:rsidRPr="00AE693E" w:rsidRDefault="00AE693E" w:rsidP="00AE693E">
      <w:pPr>
        <w:pStyle w:val="a3"/>
        <w:ind w:firstLine="851"/>
        <w:rPr>
          <w:szCs w:val="28"/>
        </w:rPr>
      </w:pPr>
      <w:r w:rsidRPr="00767C31">
        <w:rPr>
          <w:rFonts w:eastAsia="Times New Roman" w:cs="Times New Roman"/>
          <w:szCs w:val="28"/>
        </w:rPr>
        <w:t xml:space="preserve">Проверка достигаемых </w:t>
      </w:r>
      <w:r w:rsidR="00AE254E">
        <w:rPr>
          <w:rFonts w:eastAsia="Times New Roman" w:cs="Times New Roman"/>
          <w:szCs w:val="28"/>
        </w:rPr>
        <w:t>обучающимися</w:t>
      </w:r>
      <w:r w:rsidRPr="00767C31">
        <w:rPr>
          <w:rFonts w:eastAsia="Times New Roman" w:cs="Times New Roman"/>
          <w:szCs w:val="28"/>
        </w:rPr>
        <w:t xml:space="preserve"> образовательных результатов производится в следующих формах:</w:t>
      </w:r>
    </w:p>
    <w:p w:rsidR="00AE693E" w:rsidRPr="0037025D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текущий рефлексивный самоанализ, контроль и самооценка обучающихся выполняемых заданий (</w:t>
      </w:r>
      <w:r>
        <w:rPr>
          <w:szCs w:val="28"/>
        </w:rPr>
        <w:t>индивидуальная устная проверка, контрольные упражнения</w:t>
      </w:r>
      <w:r w:rsidRPr="0037025D">
        <w:rPr>
          <w:szCs w:val="28"/>
        </w:rPr>
        <w:t>);</w:t>
      </w:r>
    </w:p>
    <w:p w:rsidR="00AE693E" w:rsidRPr="0037025D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результат выполнения обучающимися практических заданий на каждом занятии;</w:t>
      </w:r>
    </w:p>
    <w:p w:rsidR="00AE693E" w:rsidRPr="0037025D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взаимооценка</w:t>
      </w:r>
      <w:r w:rsidR="00725FAF">
        <w:rPr>
          <w:szCs w:val="28"/>
        </w:rPr>
        <w:t xml:space="preserve"> </w:t>
      </w:r>
      <w:r w:rsidRPr="0037025D">
        <w:rPr>
          <w:szCs w:val="28"/>
        </w:rPr>
        <w:t>обучающимися работ друг друга;</w:t>
      </w:r>
    </w:p>
    <w:p w:rsidR="00AE693E" w:rsidRPr="0037025D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итоговый ежегодный контроль</w:t>
      </w:r>
      <w:r w:rsidR="00725FAF">
        <w:rPr>
          <w:szCs w:val="28"/>
        </w:rPr>
        <w:t xml:space="preserve"> </w:t>
      </w:r>
      <w:r w:rsidRPr="0037025D">
        <w:rPr>
          <w:szCs w:val="28"/>
        </w:rPr>
        <w:t>обучающихся;</w:t>
      </w:r>
    </w:p>
    <w:p w:rsidR="00AE693E" w:rsidRPr="0037025D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промежуточное и итоговое тестирование обучающихся по итогам учебного года.</w:t>
      </w:r>
    </w:p>
    <w:p w:rsidR="00AE693E" w:rsidRDefault="00AE693E" w:rsidP="00AE693E">
      <w:pPr>
        <w:pStyle w:val="a3"/>
        <w:ind w:firstLine="851"/>
        <w:rPr>
          <w:szCs w:val="28"/>
        </w:rPr>
      </w:pPr>
      <w:r>
        <w:rPr>
          <w:szCs w:val="28"/>
        </w:rPr>
        <w:lastRenderedPageBreak/>
        <w:t>Итоговая оценка развития личностных качеств воспитанника производится по тр</w:t>
      </w:r>
      <w:r w:rsidR="00F700F9">
        <w:rPr>
          <w:szCs w:val="28"/>
        </w:rPr>
        <w:t>ё</w:t>
      </w:r>
      <w:r>
        <w:rPr>
          <w:szCs w:val="28"/>
        </w:rPr>
        <w:t xml:space="preserve">м уровням: </w:t>
      </w:r>
    </w:p>
    <w:p w:rsidR="00AE693E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 xml:space="preserve">«высокий»: положительные изменения личностного качества воспитанника в течение учебного года признаются как максимально возможные для него; </w:t>
      </w:r>
    </w:p>
    <w:p w:rsidR="00AE693E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 xml:space="preserve">«средний»: изменения произошли, но воспитанник потенциально был способен к большему; </w:t>
      </w:r>
    </w:p>
    <w:p w:rsidR="00AE693E" w:rsidRDefault="00AE693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 xml:space="preserve">«низкий»: изменения не замечены. </w:t>
      </w:r>
    </w:p>
    <w:p w:rsidR="00AE693E" w:rsidRDefault="00AE693E" w:rsidP="00AE693E">
      <w:pPr>
        <w:pStyle w:val="a3"/>
        <w:ind w:firstLine="851"/>
        <w:rPr>
          <w:rFonts w:ascii="Calibri" w:hAnsi="Calibri" w:cs="Calibri"/>
        </w:rPr>
      </w:pPr>
      <w:r>
        <w:rPr>
          <w:szCs w:val="28"/>
        </w:rPr>
        <w:t xml:space="preserve">Результатом усвоения </w:t>
      </w:r>
      <w:r w:rsidR="00D16F58">
        <w:rPr>
          <w:szCs w:val="28"/>
        </w:rPr>
        <w:t>об</w:t>
      </w:r>
      <w:r>
        <w:rPr>
          <w:szCs w:val="28"/>
        </w:rPr>
        <w:t>уча</w:t>
      </w:r>
      <w:r w:rsidR="00D16F58">
        <w:rPr>
          <w:szCs w:val="28"/>
        </w:rPr>
        <w:t>ю</w:t>
      </w:r>
      <w:r>
        <w:rPr>
          <w:szCs w:val="28"/>
        </w:rPr>
        <w:t xml:space="preserve">щимися </w:t>
      </w:r>
      <w:r w:rsidR="001E6CF6">
        <w:rPr>
          <w:szCs w:val="28"/>
        </w:rPr>
        <w:t>П</w:t>
      </w:r>
      <w:r>
        <w:rPr>
          <w:szCs w:val="28"/>
        </w:rPr>
        <w:t xml:space="preserve">рограммы по каждому уровню </w:t>
      </w:r>
      <w:r w:rsidR="001E6CF6">
        <w:rPr>
          <w:szCs w:val="28"/>
        </w:rPr>
        <w:t>П</w:t>
      </w:r>
      <w:r>
        <w:rPr>
          <w:szCs w:val="28"/>
        </w:rPr>
        <w:t xml:space="preserve">рограммы являются: устойчивый интерес к занятиям </w:t>
      </w:r>
      <w:r w:rsidR="001004E0">
        <w:rPr>
          <w:szCs w:val="28"/>
        </w:rPr>
        <w:t>робототехникой</w:t>
      </w:r>
      <w:r>
        <w:rPr>
          <w:szCs w:val="28"/>
        </w:rPr>
        <w:t xml:space="preserve">, результаты достижений </w:t>
      </w:r>
      <w:r w:rsidR="001004E0">
        <w:rPr>
          <w:szCs w:val="28"/>
        </w:rPr>
        <w:t>в массовых мероприятиях различного уровня</w:t>
      </w:r>
      <w:r>
        <w:rPr>
          <w:szCs w:val="28"/>
        </w:rPr>
        <w:t xml:space="preserve">. </w:t>
      </w:r>
    </w:p>
    <w:p w:rsidR="00D1338E" w:rsidRDefault="00D1338E" w:rsidP="00D1338E">
      <w:pPr>
        <w:pStyle w:val="a3"/>
        <w:ind w:firstLine="851"/>
      </w:pPr>
      <w:r>
        <w:rPr>
          <w:b/>
        </w:rPr>
        <w:t>Учебно-м</w:t>
      </w:r>
      <w:r w:rsidRPr="000D6565">
        <w:rPr>
          <w:b/>
        </w:rPr>
        <w:t>етодическ</w:t>
      </w:r>
      <w:r>
        <w:rPr>
          <w:b/>
        </w:rPr>
        <w:t>и</w:t>
      </w:r>
      <w:r w:rsidRPr="000D6565">
        <w:rPr>
          <w:b/>
        </w:rPr>
        <w:t>е</w:t>
      </w:r>
      <w:r w:rsidR="00967155">
        <w:rPr>
          <w:b/>
        </w:rPr>
        <w:t xml:space="preserve"> средства </w:t>
      </w:r>
      <w:r>
        <w:rPr>
          <w:b/>
        </w:rPr>
        <w:t>обучения</w:t>
      </w:r>
      <w:r w:rsidRPr="000D6565">
        <w:rPr>
          <w:b/>
        </w:rPr>
        <w:t>:</w:t>
      </w:r>
    </w:p>
    <w:p w:rsidR="00D1338E" w:rsidRPr="0037025D" w:rsidRDefault="00D1338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специализированная литература по </w:t>
      </w:r>
      <w:r w:rsidR="00915C5E" w:rsidRPr="0037025D">
        <w:rPr>
          <w:szCs w:val="28"/>
        </w:rPr>
        <w:t>робототехнике</w:t>
      </w:r>
      <w:r w:rsidRPr="0037025D">
        <w:rPr>
          <w:szCs w:val="28"/>
        </w:rPr>
        <w:t xml:space="preserve">, подборка журналов, </w:t>
      </w:r>
    </w:p>
    <w:p w:rsidR="00D1338E" w:rsidRPr="0037025D" w:rsidRDefault="00D1338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наборы </w:t>
      </w:r>
      <w:r w:rsidR="00F700F9" w:rsidRPr="0037025D">
        <w:rPr>
          <w:szCs w:val="28"/>
        </w:rPr>
        <w:t>технической документации к применяемому оборудованию</w:t>
      </w:r>
      <w:r w:rsidRPr="0037025D">
        <w:rPr>
          <w:szCs w:val="28"/>
        </w:rPr>
        <w:t xml:space="preserve">, </w:t>
      </w:r>
    </w:p>
    <w:p w:rsidR="00D1338E" w:rsidRPr="0037025D" w:rsidRDefault="00D1338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образцы моделей </w:t>
      </w:r>
      <w:r w:rsidR="00F700F9" w:rsidRPr="0037025D">
        <w:rPr>
          <w:szCs w:val="28"/>
        </w:rPr>
        <w:t>и систем</w:t>
      </w:r>
      <w:r w:rsidRPr="0037025D">
        <w:rPr>
          <w:szCs w:val="28"/>
        </w:rPr>
        <w:t xml:space="preserve">, выполненные </w:t>
      </w:r>
      <w:r w:rsidR="00D16F58" w:rsidRPr="0037025D">
        <w:rPr>
          <w:szCs w:val="28"/>
        </w:rPr>
        <w:t>об</w:t>
      </w:r>
      <w:r w:rsidRPr="0037025D">
        <w:rPr>
          <w:szCs w:val="28"/>
        </w:rPr>
        <w:t>уча</w:t>
      </w:r>
      <w:r w:rsidR="00D16F58" w:rsidRPr="0037025D">
        <w:rPr>
          <w:szCs w:val="28"/>
        </w:rPr>
        <w:t>ю</w:t>
      </w:r>
      <w:r w:rsidRPr="0037025D">
        <w:rPr>
          <w:szCs w:val="28"/>
        </w:rPr>
        <w:t xml:space="preserve">щимися и педагогом, 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плакаты, фото и видеоматериалы,</w:t>
      </w:r>
    </w:p>
    <w:p w:rsidR="005D7E5E" w:rsidRPr="005D7E5E" w:rsidRDefault="005D7E5E" w:rsidP="0037025D">
      <w:pPr>
        <w:pStyle w:val="a3"/>
        <w:numPr>
          <w:ilvl w:val="0"/>
          <w:numId w:val="45"/>
        </w:numPr>
        <w:ind w:left="0" w:firstLine="360"/>
      </w:pPr>
      <w:r>
        <w:rPr>
          <w:szCs w:val="28"/>
        </w:rPr>
        <w:t>у</w:t>
      </w:r>
      <w:r w:rsidRPr="00403FA8">
        <w:rPr>
          <w:szCs w:val="28"/>
        </w:rPr>
        <w:t>чебно-методические пособия для педагога и обучающихся</w:t>
      </w:r>
      <w:r>
        <w:rPr>
          <w:szCs w:val="28"/>
        </w:rPr>
        <w:t xml:space="preserve">, включающие </w:t>
      </w:r>
      <w:r w:rsidRPr="00403FA8">
        <w:rPr>
          <w:szCs w:val="28"/>
        </w:rPr>
        <w:t xml:space="preserve">дидактический, информационный, справочный материалы на различных носителях, компьютерное и видео оборудование. </w:t>
      </w:r>
    </w:p>
    <w:p w:rsidR="007C4FAE" w:rsidRDefault="005D7E5E" w:rsidP="007C4FAE">
      <w:pPr>
        <w:pStyle w:val="a3"/>
        <w:ind w:firstLine="1134"/>
        <w:rPr>
          <w:rFonts w:cs="Times New Roman"/>
          <w:szCs w:val="28"/>
        </w:rPr>
      </w:pPr>
      <w:r w:rsidRPr="00403FA8">
        <w:rPr>
          <w:rFonts w:eastAsia="Times New Roman" w:cs="Times New Roman"/>
          <w:color w:val="222222"/>
          <w:szCs w:val="28"/>
        </w:rPr>
        <w:t>Применяемое на занятиях д</w:t>
      </w:r>
      <w:r w:rsidRPr="00403FA8">
        <w:rPr>
          <w:rFonts w:cs="Times New Roman"/>
          <w:szCs w:val="28"/>
        </w:rPr>
        <w:t xml:space="preserve">идактическое и учебно-методическое обеспечение включает в себя электронные учебники, справочные материалы и системы используемых </w:t>
      </w:r>
      <w:r w:rsidR="001E6CF6">
        <w:rPr>
          <w:rFonts w:cs="Times New Roman"/>
          <w:szCs w:val="28"/>
        </w:rPr>
        <w:t>П</w:t>
      </w:r>
      <w:r w:rsidRPr="00403FA8">
        <w:rPr>
          <w:rFonts w:cs="Times New Roman"/>
          <w:szCs w:val="28"/>
        </w:rPr>
        <w:t>рограмм, Интернет, рабочие тетради обучающихся.</w:t>
      </w:r>
    </w:p>
    <w:p w:rsidR="005D7E5E" w:rsidRDefault="005D7E5E" w:rsidP="007C4FAE">
      <w:pPr>
        <w:pStyle w:val="a3"/>
        <w:ind w:firstLine="1134"/>
        <w:rPr>
          <w:rFonts w:cs="Times New Roman"/>
          <w:szCs w:val="28"/>
        </w:rPr>
      </w:pPr>
      <w:r w:rsidRPr="00904452">
        <w:rPr>
          <w:rFonts w:cs="Times New Roman"/>
          <w:b/>
          <w:szCs w:val="28"/>
        </w:rPr>
        <w:t>Педагогические технологии</w:t>
      </w:r>
    </w:p>
    <w:p w:rsidR="005D7E5E" w:rsidRDefault="005D7E5E" w:rsidP="005D7E5E">
      <w:pPr>
        <w:pStyle w:val="a3"/>
        <w:ind w:firstLine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процессе обучения по </w:t>
      </w:r>
      <w:r w:rsidR="001E6CF6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рограмме используются разнообразные педагогические технологии: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</w:t>
      </w:r>
      <w:r w:rsidR="00725FAF" w:rsidRPr="0037025D">
        <w:rPr>
          <w:szCs w:val="28"/>
        </w:rPr>
        <w:t>сотворчества</w:t>
      </w:r>
      <w:r w:rsidRPr="0037025D">
        <w:rPr>
          <w:szCs w:val="28"/>
        </w:rPr>
        <w:t>.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5D7E5E" w:rsidRPr="003B5F27" w:rsidRDefault="005D7E5E" w:rsidP="0037025D">
      <w:pPr>
        <w:pStyle w:val="a3"/>
        <w:numPr>
          <w:ilvl w:val="0"/>
          <w:numId w:val="45"/>
        </w:numPr>
        <w:ind w:left="0" w:firstLine="360"/>
        <w:rPr>
          <w:rFonts w:eastAsia="Times New Roman" w:cs="Times New Roman"/>
        </w:rPr>
      </w:pPr>
      <w:r w:rsidRPr="0037025D">
        <w:rPr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>
        <w:rPr>
          <w:rStyle w:val="c6"/>
        </w:rPr>
        <w:t xml:space="preserve"> способности</w:t>
      </w:r>
      <w:r w:rsidRPr="002972BA">
        <w:rPr>
          <w:rStyle w:val="c6"/>
        </w:rPr>
        <w:t>.</w:t>
      </w:r>
    </w:p>
    <w:p w:rsidR="005D7E5E" w:rsidRDefault="005D7E5E" w:rsidP="005D7E5E">
      <w:pPr>
        <w:pStyle w:val="a3"/>
        <w:ind w:firstLine="851"/>
        <w:rPr>
          <w:rFonts w:cs="Times New Roman"/>
          <w:szCs w:val="28"/>
        </w:rPr>
      </w:pPr>
      <w:r w:rsidRPr="002972BA">
        <w:t>В практике выступают различные комбинации этих технологий</w:t>
      </w:r>
      <w:r>
        <w:t>, их элементов</w:t>
      </w:r>
      <w:r w:rsidRPr="002972BA">
        <w:t>.</w:t>
      </w:r>
    </w:p>
    <w:p w:rsidR="00F16791" w:rsidRPr="005D7E5E" w:rsidRDefault="00F16791" w:rsidP="0037025D">
      <w:pPr>
        <w:pStyle w:val="a3"/>
        <w:ind w:firstLine="851"/>
        <w:jc w:val="center"/>
        <w:rPr>
          <w:szCs w:val="28"/>
        </w:rPr>
      </w:pPr>
      <w:r w:rsidRPr="00EE3D6D">
        <w:rPr>
          <w:b/>
        </w:rPr>
        <w:t>Материально-техническое обеспечение</w:t>
      </w:r>
    </w:p>
    <w:p w:rsidR="005D7E5E" w:rsidRDefault="005D7E5E" w:rsidP="005D7E5E">
      <w:pPr>
        <w:pStyle w:val="a3"/>
        <w:ind w:firstLine="851"/>
        <w:rPr>
          <w:rFonts w:ascii="BannikovaAP" w:hAnsi="BannikovaAP"/>
        </w:rPr>
      </w:pPr>
      <w:r>
        <w:rPr>
          <w:rFonts w:ascii="BannikovaAP" w:hAnsi="BannikovaAP"/>
        </w:rPr>
        <w:t>Оборудование и техническое оснащение</w:t>
      </w:r>
      <w:r w:rsidRPr="00EE3D6D">
        <w:rPr>
          <w:rFonts w:ascii="BannikovaAP" w:hAnsi="BannikovaAP"/>
        </w:rPr>
        <w:t>:</w:t>
      </w:r>
    </w:p>
    <w:p w:rsidR="005D7E5E" w:rsidRPr="0037025D" w:rsidRDefault="005D7E5E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помещение - учебный кабинет, оформленный в соответствии с профилем проводимых занятий и оборудованный в соответствии с санитар</w:t>
      </w:r>
      <w:r w:rsidRPr="0037025D">
        <w:rPr>
          <w:szCs w:val="28"/>
        </w:rPr>
        <w:softHyphen/>
        <w:t>ными нормами;</w:t>
      </w:r>
    </w:p>
    <w:p w:rsidR="00F700F9" w:rsidRPr="0037025D" w:rsidRDefault="00F700F9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lastRenderedPageBreak/>
        <w:t>проектор с экраном</w:t>
      </w:r>
      <w:r w:rsidR="00DA6863" w:rsidRPr="0037025D">
        <w:rPr>
          <w:szCs w:val="28"/>
        </w:rPr>
        <w:t>;</w:t>
      </w:r>
    </w:p>
    <w:p w:rsidR="006B7EAB" w:rsidRPr="0037025D" w:rsidRDefault="00F700F9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набор </w:t>
      </w:r>
      <w:r w:rsidR="00915C5E" w:rsidRPr="0037025D">
        <w:rPr>
          <w:szCs w:val="28"/>
        </w:rPr>
        <w:t>и</w:t>
      </w:r>
      <w:r w:rsidR="006B7EAB" w:rsidRPr="0037025D">
        <w:rPr>
          <w:szCs w:val="28"/>
        </w:rPr>
        <w:t>н</w:t>
      </w:r>
      <w:r w:rsidR="00915C5E" w:rsidRPr="0037025D">
        <w:rPr>
          <w:szCs w:val="28"/>
        </w:rPr>
        <w:t>струментов</w:t>
      </w:r>
      <w:r w:rsidR="00DA6863" w:rsidRPr="0037025D">
        <w:rPr>
          <w:szCs w:val="28"/>
        </w:rPr>
        <w:t>;</w:t>
      </w:r>
    </w:p>
    <w:p w:rsidR="00F700F9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наборы для изучения основ </w:t>
      </w:r>
      <w:r w:rsidR="00915C5E" w:rsidRPr="0037025D">
        <w:rPr>
          <w:szCs w:val="28"/>
        </w:rPr>
        <w:t>робототехни</w:t>
      </w:r>
      <w:r w:rsidRPr="0037025D">
        <w:rPr>
          <w:szCs w:val="28"/>
        </w:rPr>
        <w:t>ки</w:t>
      </w:r>
      <w:r w:rsidR="00DA6863" w:rsidRPr="0037025D">
        <w:rPr>
          <w:szCs w:val="28"/>
        </w:rPr>
        <w:t>;</w:t>
      </w:r>
    </w:p>
    <w:p w:rsidR="00F700F9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конструкторы для изучения универсальных программируемых контроллеров;</w:t>
      </w:r>
    </w:p>
    <w:p w:rsidR="006B7EAB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набор для изучения принципов работы с одноплатными миникомпьютерами;</w:t>
      </w:r>
    </w:p>
    <w:p w:rsidR="006B7EAB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Универсальный многофункциональный колесный робототехнической комплект;</w:t>
      </w:r>
    </w:p>
    <w:p w:rsidR="00F700F9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 xml:space="preserve">различные </w:t>
      </w:r>
      <w:r w:rsidR="00A27101" w:rsidRPr="0037025D">
        <w:rPr>
          <w:szCs w:val="28"/>
        </w:rPr>
        <w:t>р</w:t>
      </w:r>
      <w:r w:rsidR="00F700F9" w:rsidRPr="0037025D">
        <w:rPr>
          <w:szCs w:val="28"/>
        </w:rPr>
        <w:t>обототехнические конструкторы</w:t>
      </w:r>
      <w:r w:rsidR="00DA6863" w:rsidRPr="0037025D">
        <w:rPr>
          <w:szCs w:val="28"/>
        </w:rPr>
        <w:t>;</w:t>
      </w:r>
    </w:p>
    <w:p w:rsidR="00F700F9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датчики света, цвета, ИК-маяк, ИК-приемник</w:t>
      </w:r>
      <w:r w:rsidR="00DA6863" w:rsidRPr="0037025D">
        <w:rPr>
          <w:szCs w:val="28"/>
        </w:rPr>
        <w:t>;</w:t>
      </w:r>
    </w:p>
    <w:p w:rsidR="00F700F9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расширенный робототехнический набор;</w:t>
      </w:r>
    </w:p>
    <w:p w:rsidR="006B7EAB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российский комплект СТЕМ;</w:t>
      </w:r>
    </w:p>
    <w:p w:rsidR="006B7EAB" w:rsidRPr="0037025D" w:rsidRDefault="006B7EAB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ресурсные наборы к робототехническим комплектам;</w:t>
      </w:r>
    </w:p>
    <w:p w:rsidR="00F700F9" w:rsidRPr="0037025D" w:rsidRDefault="00A2710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л</w:t>
      </w:r>
      <w:r w:rsidR="00F700F9" w:rsidRPr="0037025D">
        <w:rPr>
          <w:szCs w:val="28"/>
        </w:rPr>
        <w:t>абораторные блоки питания</w:t>
      </w:r>
      <w:r w:rsidR="00DA6863" w:rsidRPr="0037025D">
        <w:rPr>
          <w:szCs w:val="28"/>
        </w:rPr>
        <w:t>;</w:t>
      </w:r>
    </w:p>
    <w:p w:rsidR="00F700F9" w:rsidRPr="0037025D" w:rsidRDefault="00A2710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н</w:t>
      </w:r>
      <w:r w:rsidR="000E7962">
        <w:rPr>
          <w:szCs w:val="28"/>
        </w:rPr>
        <w:t>оутбук</w:t>
      </w:r>
      <w:r w:rsidR="00DA6863" w:rsidRPr="0037025D">
        <w:rPr>
          <w:szCs w:val="28"/>
        </w:rPr>
        <w:t>;</w:t>
      </w:r>
    </w:p>
    <w:p w:rsidR="00F700F9" w:rsidRDefault="00A27101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7025D">
        <w:rPr>
          <w:szCs w:val="28"/>
        </w:rPr>
        <w:t>з</w:t>
      </w:r>
      <w:r w:rsidR="00F700F9" w:rsidRPr="0037025D">
        <w:rPr>
          <w:szCs w:val="28"/>
        </w:rPr>
        <w:t>арядн</w:t>
      </w:r>
      <w:r w:rsidR="00DA6863" w:rsidRPr="0037025D">
        <w:rPr>
          <w:szCs w:val="28"/>
        </w:rPr>
        <w:t>ые</w:t>
      </w:r>
      <w:r w:rsidR="00F700F9" w:rsidRPr="0037025D">
        <w:rPr>
          <w:szCs w:val="28"/>
        </w:rPr>
        <w:t xml:space="preserve"> устройств</w:t>
      </w:r>
      <w:r w:rsidR="00DA6863" w:rsidRPr="0037025D">
        <w:rPr>
          <w:szCs w:val="28"/>
        </w:rPr>
        <w:t>а</w:t>
      </w:r>
      <w:r w:rsidR="00F700F9" w:rsidRPr="0037025D">
        <w:rPr>
          <w:szCs w:val="28"/>
        </w:rPr>
        <w:t xml:space="preserve"> для аккумуляторных батарей </w:t>
      </w:r>
      <w:r w:rsidR="00DA6863" w:rsidRPr="0037025D">
        <w:rPr>
          <w:szCs w:val="28"/>
        </w:rPr>
        <w:t>;</w:t>
      </w:r>
    </w:p>
    <w:p w:rsidR="00DD239F" w:rsidRDefault="00DD239F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 xml:space="preserve">роботизированный манипулятор </w:t>
      </w:r>
      <w:r w:rsidRPr="00DD239F">
        <w:rPr>
          <w:szCs w:val="28"/>
          <w:lang w:val="en-US"/>
        </w:rPr>
        <w:t>D</w:t>
      </w:r>
      <w:r>
        <w:rPr>
          <w:szCs w:val="28"/>
          <w:lang w:val="en-US"/>
        </w:rPr>
        <w:t>OBOT MAGICIAN</w:t>
      </w:r>
      <w:r>
        <w:rPr>
          <w:szCs w:val="28"/>
        </w:rPr>
        <w:t>;</w:t>
      </w:r>
    </w:p>
    <w:p w:rsidR="00DD239F" w:rsidRDefault="00DD239F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>
        <w:rPr>
          <w:szCs w:val="28"/>
        </w:rPr>
        <w:t>конструктор программируемых моделей инженерных систем;</w:t>
      </w:r>
    </w:p>
    <w:p w:rsidR="00DD239F" w:rsidRPr="00385780" w:rsidRDefault="00385780" w:rsidP="0037025D">
      <w:pPr>
        <w:pStyle w:val="a3"/>
        <w:numPr>
          <w:ilvl w:val="0"/>
          <w:numId w:val="45"/>
        </w:numPr>
        <w:ind w:left="0" w:firstLine="360"/>
        <w:rPr>
          <w:szCs w:val="28"/>
        </w:rPr>
      </w:pPr>
      <w:r w:rsidRPr="00385780">
        <w:rPr>
          <w:rFonts w:ascii="YS Text" w:hAnsi="YS Text"/>
          <w:color w:val="000000"/>
          <w:szCs w:val="28"/>
          <w:shd w:val="clear" w:color="auto" w:fill="FFFFFF"/>
        </w:rPr>
        <w:t>настольный робот-</w:t>
      </w:r>
      <w:r>
        <w:rPr>
          <w:rFonts w:ascii="YS Text" w:hAnsi="YS Text"/>
          <w:color w:val="000000"/>
          <w:szCs w:val="28"/>
          <w:shd w:val="clear" w:color="auto" w:fill="FFFFFF"/>
        </w:rPr>
        <w:t xml:space="preserve">манипулятор </w:t>
      </w:r>
      <w:r>
        <w:rPr>
          <w:rFonts w:ascii="YS Text" w:hAnsi="YS Text"/>
          <w:color w:val="000000"/>
          <w:szCs w:val="28"/>
          <w:shd w:val="clear" w:color="auto" w:fill="FFFFFF"/>
          <w:lang w:val="en-US"/>
        </w:rPr>
        <w:t>ROTRICS</w:t>
      </w:r>
      <w:r w:rsidRPr="00385780">
        <w:rPr>
          <w:rFonts w:ascii="YS Text" w:hAnsi="YS Text"/>
          <w:color w:val="000000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Cs w:val="28"/>
          <w:shd w:val="clear" w:color="auto" w:fill="FFFFFF"/>
          <w:lang w:val="en-US"/>
        </w:rPr>
        <w:t>DEXARM</w:t>
      </w:r>
      <w:r w:rsidRPr="00385780">
        <w:rPr>
          <w:rFonts w:ascii="YS Text" w:hAnsi="YS Text"/>
          <w:color w:val="000000"/>
          <w:szCs w:val="28"/>
          <w:shd w:val="clear" w:color="auto" w:fill="FFFFFF"/>
        </w:rPr>
        <w:t>.</w:t>
      </w:r>
    </w:p>
    <w:p w:rsidR="0037025D" w:rsidRPr="0037025D" w:rsidRDefault="0037025D" w:rsidP="0037025D">
      <w:pPr>
        <w:pStyle w:val="a3"/>
        <w:ind w:left="360"/>
        <w:rPr>
          <w:szCs w:val="28"/>
        </w:rPr>
      </w:pPr>
    </w:p>
    <w:p w:rsidR="000D6565" w:rsidRDefault="00725FAF" w:rsidP="0037025D">
      <w:pPr>
        <w:pStyle w:val="a3"/>
        <w:ind w:firstLine="851"/>
        <w:jc w:val="center"/>
        <w:rPr>
          <w:b/>
        </w:rPr>
      </w:pPr>
      <w:r>
        <w:rPr>
          <w:b/>
        </w:rPr>
        <w:t>Список использованной</w:t>
      </w:r>
      <w:r w:rsidR="00916DE0">
        <w:rPr>
          <w:b/>
        </w:rPr>
        <w:t xml:space="preserve"> </w:t>
      </w:r>
      <w:r w:rsidR="00282E19" w:rsidRPr="000D6565">
        <w:rPr>
          <w:b/>
        </w:rPr>
        <w:t>литератур</w:t>
      </w:r>
      <w:r w:rsidR="000362B8">
        <w:rPr>
          <w:b/>
        </w:rPr>
        <w:t>ы</w:t>
      </w:r>
    </w:p>
    <w:p w:rsidR="00163565" w:rsidRDefault="00163565" w:rsidP="000838B6">
      <w:pPr>
        <w:pStyle w:val="a3"/>
        <w:numPr>
          <w:ilvl w:val="0"/>
          <w:numId w:val="36"/>
        </w:numPr>
        <w:tabs>
          <w:tab w:val="left" w:pos="993"/>
        </w:tabs>
        <w:ind w:left="0" w:firstLine="567"/>
      </w:pPr>
      <w:r>
        <w:t xml:space="preserve">Закон РФ «Об образовании». </w:t>
      </w:r>
    </w:p>
    <w:p w:rsidR="00163565" w:rsidRDefault="00163565" w:rsidP="000838B6">
      <w:pPr>
        <w:pStyle w:val="a3"/>
        <w:numPr>
          <w:ilvl w:val="0"/>
          <w:numId w:val="36"/>
        </w:numPr>
        <w:tabs>
          <w:tab w:val="left" w:pos="993"/>
        </w:tabs>
        <w:ind w:left="0" w:firstLine="567"/>
      </w:pPr>
      <w:r>
        <w:t>Никулин С.К., Полтавец Г.А., Полтавец Т.Г. Содержание научно-технического творчества учащихся и методы обучения. М.: Издательство МАИ. 2004.</w:t>
      </w:r>
    </w:p>
    <w:p w:rsidR="00163565" w:rsidRDefault="00163565" w:rsidP="000838B6">
      <w:pPr>
        <w:pStyle w:val="a3"/>
        <w:numPr>
          <w:ilvl w:val="0"/>
          <w:numId w:val="36"/>
        </w:numPr>
        <w:tabs>
          <w:tab w:val="left" w:pos="993"/>
        </w:tabs>
        <w:ind w:left="0" w:firstLine="567"/>
      </w:pPr>
      <w:r>
        <w:t>Полтавец Г.А., Никулин С.К., Ловецкий Г.И., Полтавец Т.Г. Системный подход к научно-техническому творчеству учащихся (проблемы организации и управления). УМП. М.: Издательство МАИ. 2003.</w:t>
      </w:r>
    </w:p>
    <w:p w:rsidR="00A3192C" w:rsidRDefault="00A3192C" w:rsidP="00A3192C">
      <w:pPr>
        <w:pStyle w:val="a3"/>
        <w:numPr>
          <w:ilvl w:val="0"/>
          <w:numId w:val="36"/>
        </w:numPr>
        <w:tabs>
          <w:tab w:val="left" w:pos="993"/>
        </w:tabs>
        <w:ind w:left="0" w:firstLine="567"/>
      </w:pPr>
      <w:r w:rsidRPr="00685DA7">
        <w:t>Фу К. Робототехника / К. Фу, Р. Гонсалес, К. Ли. М.: Мир, 1989. 624 с.</w:t>
      </w:r>
    </w:p>
    <w:p w:rsidR="00A3192C" w:rsidRDefault="00A3192C" w:rsidP="00A3192C">
      <w:pPr>
        <w:pStyle w:val="a3"/>
        <w:numPr>
          <w:ilvl w:val="0"/>
          <w:numId w:val="36"/>
        </w:numPr>
        <w:tabs>
          <w:tab w:val="left" w:pos="993"/>
        </w:tabs>
        <w:ind w:left="0" w:firstLine="567"/>
      </w:pPr>
      <w:r w:rsidRPr="00685DA7">
        <w:t>Электроника и схемотехника. Основы электроники: конспект лекций для высшего профессионального образования. / В.Т. Еременко, А.А. Рабочий, И.И.</w:t>
      </w:r>
    </w:p>
    <w:p w:rsidR="00A3192C" w:rsidRDefault="00A3192C" w:rsidP="00A3192C">
      <w:pPr>
        <w:pStyle w:val="a3"/>
        <w:numPr>
          <w:ilvl w:val="0"/>
          <w:numId w:val="36"/>
        </w:numPr>
        <w:tabs>
          <w:tab w:val="left" w:pos="993"/>
        </w:tabs>
        <w:ind w:left="0" w:firstLine="567"/>
      </w:pPr>
      <w:r w:rsidRPr="009828C2">
        <w:t>Хоровиц П., Хилл У. Искусство схемотехники. М.:Мир, 1983. Т.1.</w:t>
      </w:r>
    </w:p>
    <w:p w:rsidR="00A3192C" w:rsidRDefault="00A3192C" w:rsidP="00A3192C">
      <w:pPr>
        <w:pStyle w:val="a3"/>
        <w:tabs>
          <w:tab w:val="left" w:pos="993"/>
        </w:tabs>
      </w:pPr>
    </w:p>
    <w:p w:rsidR="000D6565" w:rsidRDefault="004B2021" w:rsidP="0037025D">
      <w:pPr>
        <w:pStyle w:val="a3"/>
        <w:ind w:firstLine="567"/>
        <w:jc w:val="center"/>
        <w:rPr>
          <w:b/>
        </w:rPr>
      </w:pPr>
      <w:r>
        <w:rPr>
          <w:b/>
        </w:rPr>
        <w:t>Список л</w:t>
      </w:r>
      <w:r w:rsidR="00282E19" w:rsidRPr="000D6565">
        <w:rPr>
          <w:b/>
        </w:rPr>
        <w:t>итератур</w:t>
      </w:r>
      <w:r>
        <w:rPr>
          <w:b/>
        </w:rPr>
        <w:t>ы</w:t>
      </w:r>
      <w:r w:rsidR="00282E19" w:rsidRPr="000D6565">
        <w:rPr>
          <w:b/>
        </w:rPr>
        <w:t xml:space="preserve"> для </w:t>
      </w:r>
      <w:r w:rsidR="000D6565" w:rsidRPr="000D6565">
        <w:rPr>
          <w:b/>
        </w:rPr>
        <w:t>обучающихся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Филиппов С.А. Робототехника для детей и родителей. – СПб.: Наука,. 2013. 319 с. ISBN 978-5-02-038-200-8</w:t>
      </w:r>
    </w:p>
    <w:p w:rsidR="00685DA7" w:rsidRDefault="009828C2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9828C2">
        <w:t>Перебаскин А.В. Бахметьев А.А. Маркировка электронных компонентов</w:t>
      </w:r>
      <w:r>
        <w:t>.</w:t>
      </w:r>
    </w:p>
    <w:p w:rsidR="009828C2" w:rsidRDefault="009828C2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9828C2">
        <w:t>Рудольф СвореньЭлектроника шаг за шагом. Практическая энциклопедия юного радиолюбителя (4 издание)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Белиовская Л. Г. / Белиовский Н.А. «Использование LEGO-роботов в инженерных проектов школьников. Отраслевой подход»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Белиовская Л. Г. / Белиовский Н.А. «Роботизированные лабораторные по физике»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УллиСоммер «Программирование микроконтроллерных плат Arduino/Freeduino»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Виктор Петин «Проекты с использованием контроллера Arduino»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СаймонМонк «Программируем Arduino. Основы работы со скетчами»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lastRenderedPageBreak/>
        <w:t>Джереми Блум «Изучаем Arduino. Инструменты и методы технического волшебства»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Майкл Предко «123 эксперимента по робототехнике»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Лидия Белиовская: Узнайте, как программировать на LabVIEW</w:t>
      </w:r>
    </w:p>
    <w:p w:rsidR="00685DA7" w:rsidRDefault="00685DA7" w:rsidP="00685DA7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685DA7">
        <w:t>Джон Бейктал "Конструируем роботов на Arduino. Первые шаги"</w:t>
      </w:r>
    </w:p>
    <w:sectPr w:rsidR="00685DA7" w:rsidSect="00AD425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C0" w:rsidRDefault="000F7BC0" w:rsidP="00B55844">
      <w:pPr>
        <w:spacing w:after="0" w:line="240" w:lineRule="auto"/>
      </w:pPr>
      <w:r>
        <w:separator/>
      </w:r>
    </w:p>
  </w:endnote>
  <w:endnote w:type="continuationSeparator" w:id="0">
    <w:p w:rsidR="000F7BC0" w:rsidRDefault="000F7BC0" w:rsidP="00B5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463"/>
      <w:docPartObj>
        <w:docPartGallery w:val="Page Numbers (Bottom of Page)"/>
        <w:docPartUnique/>
      </w:docPartObj>
    </w:sdtPr>
    <w:sdtEndPr/>
    <w:sdtContent>
      <w:p w:rsidR="001D6190" w:rsidRDefault="00741A15">
        <w:pPr>
          <w:pStyle w:val="a8"/>
          <w:jc w:val="right"/>
        </w:pPr>
        <w:r>
          <w:fldChar w:fldCharType="begin"/>
        </w:r>
        <w:r w:rsidR="001D6190">
          <w:instrText xml:space="preserve"> PAGE   \* MERGEFORMAT </w:instrText>
        </w:r>
        <w:r>
          <w:fldChar w:fldCharType="separate"/>
        </w:r>
        <w:r w:rsidR="00D708E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D6190" w:rsidRDefault="001D61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C0" w:rsidRDefault="000F7BC0" w:rsidP="00B55844">
      <w:pPr>
        <w:spacing w:after="0" w:line="240" w:lineRule="auto"/>
      </w:pPr>
      <w:r>
        <w:separator/>
      </w:r>
    </w:p>
  </w:footnote>
  <w:footnote w:type="continuationSeparator" w:id="0">
    <w:p w:rsidR="000F7BC0" w:rsidRDefault="000F7BC0" w:rsidP="00B5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C7916E"/>
    <w:multiLevelType w:val="hybridMultilevel"/>
    <w:tmpl w:val="55C17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56B983"/>
    <w:multiLevelType w:val="hybridMultilevel"/>
    <w:tmpl w:val="2F109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186CCA"/>
    <w:multiLevelType w:val="hybridMultilevel"/>
    <w:tmpl w:val="D64694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BD428F"/>
    <w:multiLevelType w:val="hybridMultilevel"/>
    <w:tmpl w:val="5142C2D6"/>
    <w:lvl w:ilvl="0" w:tplc="7494DC9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EB5913"/>
    <w:multiLevelType w:val="hybridMultilevel"/>
    <w:tmpl w:val="F07C634C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60E6E48"/>
    <w:multiLevelType w:val="hybridMultilevel"/>
    <w:tmpl w:val="2202EC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87A875D"/>
    <w:multiLevelType w:val="hybridMultilevel"/>
    <w:tmpl w:val="BCE55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E56668"/>
    <w:multiLevelType w:val="hybridMultilevel"/>
    <w:tmpl w:val="FD30B952"/>
    <w:lvl w:ilvl="0" w:tplc="545C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B1C5588"/>
    <w:multiLevelType w:val="hybridMultilevel"/>
    <w:tmpl w:val="2202EC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3B881D1"/>
    <w:multiLevelType w:val="hybridMultilevel"/>
    <w:tmpl w:val="0979E1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899CF0"/>
    <w:multiLevelType w:val="hybridMultilevel"/>
    <w:tmpl w:val="52F54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E41B86"/>
    <w:multiLevelType w:val="hybridMultilevel"/>
    <w:tmpl w:val="11AEB5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9DCD8BA"/>
    <w:multiLevelType w:val="hybridMultilevel"/>
    <w:tmpl w:val="B49E83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675E6"/>
    <w:multiLevelType w:val="hybridMultilevel"/>
    <w:tmpl w:val="A9ACC14E"/>
    <w:lvl w:ilvl="0" w:tplc="AC5CC3A2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7B2036"/>
    <w:multiLevelType w:val="hybridMultilevel"/>
    <w:tmpl w:val="FDD8E088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390A8D"/>
    <w:multiLevelType w:val="hybridMultilevel"/>
    <w:tmpl w:val="0448825C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EE45C"/>
    <w:multiLevelType w:val="hybridMultilevel"/>
    <w:tmpl w:val="327F6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8B6F87"/>
    <w:multiLevelType w:val="hybridMultilevel"/>
    <w:tmpl w:val="D02CCC76"/>
    <w:lvl w:ilvl="0" w:tplc="7494DC9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EA6754"/>
    <w:multiLevelType w:val="hybridMultilevel"/>
    <w:tmpl w:val="A948D250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66AA1C6"/>
    <w:multiLevelType w:val="hybridMultilevel"/>
    <w:tmpl w:val="383BA7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B0E8A0"/>
    <w:multiLevelType w:val="hybridMultilevel"/>
    <w:tmpl w:val="8E9424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7A20C4B"/>
    <w:multiLevelType w:val="hybridMultilevel"/>
    <w:tmpl w:val="A7968F0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61055"/>
    <w:multiLevelType w:val="hybridMultilevel"/>
    <w:tmpl w:val="612A1560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8256D4"/>
    <w:multiLevelType w:val="hybridMultilevel"/>
    <w:tmpl w:val="723AA71A"/>
    <w:lvl w:ilvl="0" w:tplc="FC40E5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1D415D"/>
    <w:multiLevelType w:val="hybridMultilevel"/>
    <w:tmpl w:val="AFCEA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22A0BEF"/>
    <w:multiLevelType w:val="hybridMultilevel"/>
    <w:tmpl w:val="029EABE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D401D"/>
    <w:multiLevelType w:val="hybridMultilevel"/>
    <w:tmpl w:val="AC387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AC94F9E"/>
    <w:multiLevelType w:val="hybridMultilevel"/>
    <w:tmpl w:val="3C7A7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0B00BC"/>
    <w:multiLevelType w:val="hybridMultilevel"/>
    <w:tmpl w:val="95987EBC"/>
    <w:lvl w:ilvl="0" w:tplc="7494DC9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2E1CFB"/>
    <w:multiLevelType w:val="hybridMultilevel"/>
    <w:tmpl w:val="0028685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AD7DF"/>
    <w:multiLevelType w:val="hybridMultilevel"/>
    <w:tmpl w:val="F6D08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0741468"/>
    <w:multiLevelType w:val="multilevel"/>
    <w:tmpl w:val="2BC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237C2"/>
    <w:multiLevelType w:val="hybridMultilevel"/>
    <w:tmpl w:val="7F02C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8A4BFE"/>
    <w:multiLevelType w:val="hybridMultilevel"/>
    <w:tmpl w:val="4EDCAA22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371CC"/>
    <w:multiLevelType w:val="hybridMultilevel"/>
    <w:tmpl w:val="C200177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6D6F"/>
    <w:multiLevelType w:val="hybridMultilevel"/>
    <w:tmpl w:val="1180D28C"/>
    <w:lvl w:ilvl="0" w:tplc="FC40E5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582BEA"/>
    <w:multiLevelType w:val="hybridMultilevel"/>
    <w:tmpl w:val="0C035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4C341F"/>
    <w:multiLevelType w:val="hybridMultilevel"/>
    <w:tmpl w:val="ECC6A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36C4BB2"/>
    <w:multiLevelType w:val="hybridMultilevel"/>
    <w:tmpl w:val="85441686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E1F55"/>
    <w:multiLevelType w:val="hybridMultilevel"/>
    <w:tmpl w:val="76AAF5C0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512C57"/>
    <w:multiLevelType w:val="hybridMultilevel"/>
    <w:tmpl w:val="636C7AAE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6"/>
  </w:num>
  <w:num w:numId="4">
    <w:abstractNumId w:val="21"/>
  </w:num>
  <w:num w:numId="5">
    <w:abstractNumId w:val="0"/>
  </w:num>
  <w:num w:numId="6">
    <w:abstractNumId w:val="40"/>
  </w:num>
  <w:num w:numId="7">
    <w:abstractNumId w:val="2"/>
  </w:num>
  <w:num w:numId="8">
    <w:abstractNumId w:val="22"/>
  </w:num>
  <w:num w:numId="9">
    <w:abstractNumId w:val="1"/>
  </w:num>
  <w:num w:numId="10">
    <w:abstractNumId w:val="12"/>
  </w:num>
  <w:num w:numId="11">
    <w:abstractNumId w:val="32"/>
  </w:num>
  <w:num w:numId="12">
    <w:abstractNumId w:val="18"/>
  </w:num>
  <w:num w:numId="13">
    <w:abstractNumId w:val="9"/>
  </w:num>
  <w:num w:numId="14">
    <w:abstractNumId w:val="10"/>
  </w:num>
  <w:num w:numId="15">
    <w:abstractNumId w:val="38"/>
  </w:num>
  <w:num w:numId="16">
    <w:abstractNumId w:val="16"/>
  </w:num>
  <w:num w:numId="17">
    <w:abstractNumId w:val="31"/>
  </w:num>
  <w:num w:numId="18">
    <w:abstractNumId w:val="39"/>
  </w:num>
  <w:num w:numId="19">
    <w:abstractNumId w:val="44"/>
  </w:num>
  <w:num w:numId="20">
    <w:abstractNumId w:val="42"/>
  </w:num>
  <w:num w:numId="21">
    <w:abstractNumId w:val="30"/>
  </w:num>
  <w:num w:numId="22">
    <w:abstractNumId w:val="19"/>
  </w:num>
  <w:num w:numId="23">
    <w:abstractNumId w:val="3"/>
  </w:num>
  <w:num w:numId="24">
    <w:abstractNumId w:val="34"/>
  </w:num>
  <w:num w:numId="25">
    <w:abstractNumId w:val="17"/>
  </w:num>
  <w:num w:numId="26">
    <w:abstractNumId w:val="13"/>
  </w:num>
  <w:num w:numId="27">
    <w:abstractNumId w:val="23"/>
  </w:num>
  <w:num w:numId="28">
    <w:abstractNumId w:val="37"/>
  </w:num>
  <w:num w:numId="29">
    <w:abstractNumId w:val="24"/>
  </w:num>
  <w:num w:numId="30">
    <w:abstractNumId w:val="15"/>
  </w:num>
  <w:num w:numId="31">
    <w:abstractNumId w:val="27"/>
  </w:num>
  <w:num w:numId="32">
    <w:abstractNumId w:val="20"/>
  </w:num>
  <w:num w:numId="33">
    <w:abstractNumId w:val="43"/>
  </w:num>
  <w:num w:numId="34">
    <w:abstractNumId w:val="25"/>
  </w:num>
  <w:num w:numId="35">
    <w:abstractNumId w:val="4"/>
  </w:num>
  <w:num w:numId="36">
    <w:abstractNumId w:val="5"/>
  </w:num>
  <w:num w:numId="37">
    <w:abstractNumId w:val="36"/>
  </w:num>
  <w:num w:numId="38">
    <w:abstractNumId w:val="14"/>
  </w:num>
  <w:num w:numId="39">
    <w:abstractNumId w:val="33"/>
  </w:num>
  <w:num w:numId="40">
    <w:abstractNumId w:val="8"/>
  </w:num>
  <w:num w:numId="41">
    <w:abstractNumId w:val="28"/>
  </w:num>
  <w:num w:numId="42">
    <w:abstractNumId w:val="11"/>
  </w:num>
  <w:num w:numId="43">
    <w:abstractNumId w:val="29"/>
  </w:num>
  <w:num w:numId="44">
    <w:abstractNumId w:val="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61"/>
    <w:rsid w:val="00001791"/>
    <w:rsid w:val="0000241E"/>
    <w:rsid w:val="00003B49"/>
    <w:rsid w:val="00006456"/>
    <w:rsid w:val="000128DB"/>
    <w:rsid w:val="00023570"/>
    <w:rsid w:val="00030627"/>
    <w:rsid w:val="000362B8"/>
    <w:rsid w:val="0004117A"/>
    <w:rsid w:val="0004172E"/>
    <w:rsid w:val="00043878"/>
    <w:rsid w:val="000628B7"/>
    <w:rsid w:val="00063984"/>
    <w:rsid w:val="00077CD1"/>
    <w:rsid w:val="000838B6"/>
    <w:rsid w:val="000848CB"/>
    <w:rsid w:val="0008528C"/>
    <w:rsid w:val="000909DF"/>
    <w:rsid w:val="000A5B2C"/>
    <w:rsid w:val="000A5F7F"/>
    <w:rsid w:val="000B303E"/>
    <w:rsid w:val="000B6B50"/>
    <w:rsid w:val="000B7A01"/>
    <w:rsid w:val="000C3D26"/>
    <w:rsid w:val="000D6565"/>
    <w:rsid w:val="000D668C"/>
    <w:rsid w:val="000D7308"/>
    <w:rsid w:val="000E59BC"/>
    <w:rsid w:val="000E5EE4"/>
    <w:rsid w:val="000E7962"/>
    <w:rsid w:val="000F343A"/>
    <w:rsid w:val="000F7BC0"/>
    <w:rsid w:val="00100014"/>
    <w:rsid w:val="001004E0"/>
    <w:rsid w:val="00101A0C"/>
    <w:rsid w:val="0010790F"/>
    <w:rsid w:val="00112634"/>
    <w:rsid w:val="0013471D"/>
    <w:rsid w:val="00163565"/>
    <w:rsid w:val="00164126"/>
    <w:rsid w:val="00164AA5"/>
    <w:rsid w:val="0018447C"/>
    <w:rsid w:val="0019304C"/>
    <w:rsid w:val="001949D6"/>
    <w:rsid w:val="001956D2"/>
    <w:rsid w:val="001A62B2"/>
    <w:rsid w:val="001B338F"/>
    <w:rsid w:val="001C1945"/>
    <w:rsid w:val="001C6552"/>
    <w:rsid w:val="001C7E78"/>
    <w:rsid w:val="001D134E"/>
    <w:rsid w:val="001D29E0"/>
    <w:rsid w:val="001D6190"/>
    <w:rsid w:val="001D65CF"/>
    <w:rsid w:val="001E3549"/>
    <w:rsid w:val="001E6CF6"/>
    <w:rsid w:val="001E75C7"/>
    <w:rsid w:val="001E7B14"/>
    <w:rsid w:val="001F1EF4"/>
    <w:rsid w:val="001F55C4"/>
    <w:rsid w:val="002005E4"/>
    <w:rsid w:val="0020180C"/>
    <w:rsid w:val="00213840"/>
    <w:rsid w:val="00213FCD"/>
    <w:rsid w:val="00215F08"/>
    <w:rsid w:val="00230532"/>
    <w:rsid w:val="00235732"/>
    <w:rsid w:val="0025107B"/>
    <w:rsid w:val="0025407B"/>
    <w:rsid w:val="00264DF9"/>
    <w:rsid w:val="00275A73"/>
    <w:rsid w:val="00276D70"/>
    <w:rsid w:val="00281EA8"/>
    <w:rsid w:val="00282E19"/>
    <w:rsid w:val="00290A5F"/>
    <w:rsid w:val="00296A9D"/>
    <w:rsid w:val="002A1A7E"/>
    <w:rsid w:val="002A5A9D"/>
    <w:rsid w:val="002B1B68"/>
    <w:rsid w:val="002B43AB"/>
    <w:rsid w:val="002D7D5D"/>
    <w:rsid w:val="002E1B9C"/>
    <w:rsid w:val="00307A35"/>
    <w:rsid w:val="00313696"/>
    <w:rsid w:val="00316154"/>
    <w:rsid w:val="00320EBD"/>
    <w:rsid w:val="00322156"/>
    <w:rsid w:val="003269DD"/>
    <w:rsid w:val="00327A73"/>
    <w:rsid w:val="003422DE"/>
    <w:rsid w:val="00347E55"/>
    <w:rsid w:val="0035083E"/>
    <w:rsid w:val="00365211"/>
    <w:rsid w:val="00365996"/>
    <w:rsid w:val="003663CE"/>
    <w:rsid w:val="0037025D"/>
    <w:rsid w:val="003726FA"/>
    <w:rsid w:val="00385780"/>
    <w:rsid w:val="00393E5C"/>
    <w:rsid w:val="003963FF"/>
    <w:rsid w:val="00397446"/>
    <w:rsid w:val="003A17B2"/>
    <w:rsid w:val="003A19BD"/>
    <w:rsid w:val="003B75E9"/>
    <w:rsid w:val="00401CE2"/>
    <w:rsid w:val="004114CB"/>
    <w:rsid w:val="004128FD"/>
    <w:rsid w:val="004235CA"/>
    <w:rsid w:val="00430549"/>
    <w:rsid w:val="0043132C"/>
    <w:rsid w:val="0043277E"/>
    <w:rsid w:val="00437266"/>
    <w:rsid w:val="0044192C"/>
    <w:rsid w:val="00444290"/>
    <w:rsid w:val="0046630A"/>
    <w:rsid w:val="004677D9"/>
    <w:rsid w:val="00470FDB"/>
    <w:rsid w:val="004808DA"/>
    <w:rsid w:val="004908BA"/>
    <w:rsid w:val="00493D91"/>
    <w:rsid w:val="004A4A5F"/>
    <w:rsid w:val="004A4E75"/>
    <w:rsid w:val="004B2021"/>
    <w:rsid w:val="004B25F4"/>
    <w:rsid w:val="004B6E93"/>
    <w:rsid w:val="004C156D"/>
    <w:rsid w:val="004C42C3"/>
    <w:rsid w:val="004C7A52"/>
    <w:rsid w:val="004D0BBE"/>
    <w:rsid w:val="004D7F54"/>
    <w:rsid w:val="004E01A8"/>
    <w:rsid w:val="004E3D61"/>
    <w:rsid w:val="004E51E3"/>
    <w:rsid w:val="004F57AE"/>
    <w:rsid w:val="005019DF"/>
    <w:rsid w:val="00504AF8"/>
    <w:rsid w:val="0051295F"/>
    <w:rsid w:val="00513B4D"/>
    <w:rsid w:val="00520222"/>
    <w:rsid w:val="0052416B"/>
    <w:rsid w:val="00543939"/>
    <w:rsid w:val="00543B3E"/>
    <w:rsid w:val="0055217D"/>
    <w:rsid w:val="005521A1"/>
    <w:rsid w:val="00566C9B"/>
    <w:rsid w:val="00566CB8"/>
    <w:rsid w:val="005717DF"/>
    <w:rsid w:val="00573FF8"/>
    <w:rsid w:val="00575C48"/>
    <w:rsid w:val="005954B3"/>
    <w:rsid w:val="005A07BF"/>
    <w:rsid w:val="005A5973"/>
    <w:rsid w:val="005B3EF3"/>
    <w:rsid w:val="005C0653"/>
    <w:rsid w:val="005D3DE2"/>
    <w:rsid w:val="005D7E5E"/>
    <w:rsid w:val="005E261B"/>
    <w:rsid w:val="005F064A"/>
    <w:rsid w:val="005F2F91"/>
    <w:rsid w:val="005F3636"/>
    <w:rsid w:val="00643BED"/>
    <w:rsid w:val="00651D35"/>
    <w:rsid w:val="0067276E"/>
    <w:rsid w:val="006825E5"/>
    <w:rsid w:val="00685DA7"/>
    <w:rsid w:val="00687F41"/>
    <w:rsid w:val="0069731C"/>
    <w:rsid w:val="006A266A"/>
    <w:rsid w:val="006B7BF7"/>
    <w:rsid w:val="006B7EAB"/>
    <w:rsid w:val="006D3CC4"/>
    <w:rsid w:val="006F392D"/>
    <w:rsid w:val="00710C55"/>
    <w:rsid w:val="00712060"/>
    <w:rsid w:val="00712BD1"/>
    <w:rsid w:val="00725FAF"/>
    <w:rsid w:val="007373CD"/>
    <w:rsid w:val="00741A15"/>
    <w:rsid w:val="0074680A"/>
    <w:rsid w:val="00747AAA"/>
    <w:rsid w:val="00754BDA"/>
    <w:rsid w:val="0076272E"/>
    <w:rsid w:val="00764E5D"/>
    <w:rsid w:val="00773773"/>
    <w:rsid w:val="00783B16"/>
    <w:rsid w:val="0078437E"/>
    <w:rsid w:val="007927A0"/>
    <w:rsid w:val="007956EE"/>
    <w:rsid w:val="00796A45"/>
    <w:rsid w:val="00796F61"/>
    <w:rsid w:val="007A0C73"/>
    <w:rsid w:val="007A6BE3"/>
    <w:rsid w:val="007B1205"/>
    <w:rsid w:val="007B16C6"/>
    <w:rsid w:val="007B410B"/>
    <w:rsid w:val="007C4FAE"/>
    <w:rsid w:val="007C50FB"/>
    <w:rsid w:val="007C62ED"/>
    <w:rsid w:val="007C6F76"/>
    <w:rsid w:val="007E77C9"/>
    <w:rsid w:val="008017DD"/>
    <w:rsid w:val="0080733A"/>
    <w:rsid w:val="00811978"/>
    <w:rsid w:val="00835DDB"/>
    <w:rsid w:val="00845A6E"/>
    <w:rsid w:val="00867F2A"/>
    <w:rsid w:val="00877224"/>
    <w:rsid w:val="00884151"/>
    <w:rsid w:val="008843D5"/>
    <w:rsid w:val="008951BD"/>
    <w:rsid w:val="00896F7D"/>
    <w:rsid w:val="008972B6"/>
    <w:rsid w:val="008B13B6"/>
    <w:rsid w:val="008B6D98"/>
    <w:rsid w:val="008C11A6"/>
    <w:rsid w:val="008C193F"/>
    <w:rsid w:val="008C6FB0"/>
    <w:rsid w:val="008C760F"/>
    <w:rsid w:val="008D6F5B"/>
    <w:rsid w:val="00902D4D"/>
    <w:rsid w:val="00906909"/>
    <w:rsid w:val="00911166"/>
    <w:rsid w:val="00915C5E"/>
    <w:rsid w:val="00916DE0"/>
    <w:rsid w:val="009173F1"/>
    <w:rsid w:val="0092232B"/>
    <w:rsid w:val="0092239C"/>
    <w:rsid w:val="00922723"/>
    <w:rsid w:val="00922C23"/>
    <w:rsid w:val="009426B1"/>
    <w:rsid w:val="00943852"/>
    <w:rsid w:val="0095099B"/>
    <w:rsid w:val="00954483"/>
    <w:rsid w:val="00954D96"/>
    <w:rsid w:val="00957CB6"/>
    <w:rsid w:val="00966D77"/>
    <w:rsid w:val="00967155"/>
    <w:rsid w:val="009710C4"/>
    <w:rsid w:val="0097532A"/>
    <w:rsid w:val="009828C2"/>
    <w:rsid w:val="00983797"/>
    <w:rsid w:val="00993703"/>
    <w:rsid w:val="00997126"/>
    <w:rsid w:val="009A4CCE"/>
    <w:rsid w:val="009B0648"/>
    <w:rsid w:val="009B4BB7"/>
    <w:rsid w:val="009C1620"/>
    <w:rsid w:val="009E0D36"/>
    <w:rsid w:val="009E24D4"/>
    <w:rsid w:val="009F0A3E"/>
    <w:rsid w:val="00A014E0"/>
    <w:rsid w:val="00A03756"/>
    <w:rsid w:val="00A10DB8"/>
    <w:rsid w:val="00A15D74"/>
    <w:rsid w:val="00A16CA4"/>
    <w:rsid w:val="00A17744"/>
    <w:rsid w:val="00A27101"/>
    <w:rsid w:val="00A31605"/>
    <w:rsid w:val="00A3192C"/>
    <w:rsid w:val="00A56234"/>
    <w:rsid w:val="00A64AC8"/>
    <w:rsid w:val="00A6637E"/>
    <w:rsid w:val="00A670BD"/>
    <w:rsid w:val="00A67FD5"/>
    <w:rsid w:val="00A71148"/>
    <w:rsid w:val="00A71C39"/>
    <w:rsid w:val="00A8309C"/>
    <w:rsid w:val="00A841B0"/>
    <w:rsid w:val="00A86651"/>
    <w:rsid w:val="00A92C63"/>
    <w:rsid w:val="00A961E4"/>
    <w:rsid w:val="00AB690C"/>
    <w:rsid w:val="00AC36D0"/>
    <w:rsid w:val="00AC64B2"/>
    <w:rsid w:val="00AD4252"/>
    <w:rsid w:val="00AD7820"/>
    <w:rsid w:val="00AE254E"/>
    <w:rsid w:val="00AE693E"/>
    <w:rsid w:val="00AF0131"/>
    <w:rsid w:val="00AF0844"/>
    <w:rsid w:val="00B042FE"/>
    <w:rsid w:val="00B12B1F"/>
    <w:rsid w:val="00B2594A"/>
    <w:rsid w:val="00B25AE6"/>
    <w:rsid w:val="00B3049F"/>
    <w:rsid w:val="00B325E9"/>
    <w:rsid w:val="00B336AF"/>
    <w:rsid w:val="00B3385F"/>
    <w:rsid w:val="00B3607A"/>
    <w:rsid w:val="00B3704F"/>
    <w:rsid w:val="00B53B19"/>
    <w:rsid w:val="00B549D9"/>
    <w:rsid w:val="00B556F7"/>
    <w:rsid w:val="00B55844"/>
    <w:rsid w:val="00B60FB2"/>
    <w:rsid w:val="00B80BB5"/>
    <w:rsid w:val="00B902EE"/>
    <w:rsid w:val="00BA5F00"/>
    <w:rsid w:val="00BB1837"/>
    <w:rsid w:val="00BB3BE6"/>
    <w:rsid w:val="00BB6144"/>
    <w:rsid w:val="00BB7B2C"/>
    <w:rsid w:val="00BC0C16"/>
    <w:rsid w:val="00BC10FE"/>
    <w:rsid w:val="00BD098A"/>
    <w:rsid w:val="00BD48CD"/>
    <w:rsid w:val="00BE1B1B"/>
    <w:rsid w:val="00BF40BC"/>
    <w:rsid w:val="00BF4A7E"/>
    <w:rsid w:val="00BF7EF5"/>
    <w:rsid w:val="00C00160"/>
    <w:rsid w:val="00C0289A"/>
    <w:rsid w:val="00C05122"/>
    <w:rsid w:val="00C14FB4"/>
    <w:rsid w:val="00C30A18"/>
    <w:rsid w:val="00C3426C"/>
    <w:rsid w:val="00C45516"/>
    <w:rsid w:val="00C9618F"/>
    <w:rsid w:val="00CA1967"/>
    <w:rsid w:val="00CA1B41"/>
    <w:rsid w:val="00CA71FA"/>
    <w:rsid w:val="00CD23DD"/>
    <w:rsid w:val="00CE3ACE"/>
    <w:rsid w:val="00CE58EF"/>
    <w:rsid w:val="00D0006B"/>
    <w:rsid w:val="00D02EBA"/>
    <w:rsid w:val="00D03A51"/>
    <w:rsid w:val="00D0462D"/>
    <w:rsid w:val="00D0785A"/>
    <w:rsid w:val="00D07DC5"/>
    <w:rsid w:val="00D1338E"/>
    <w:rsid w:val="00D16F58"/>
    <w:rsid w:val="00D22B45"/>
    <w:rsid w:val="00D22FAE"/>
    <w:rsid w:val="00D23CAB"/>
    <w:rsid w:val="00D260FB"/>
    <w:rsid w:val="00D269A7"/>
    <w:rsid w:val="00D271E2"/>
    <w:rsid w:val="00D274FA"/>
    <w:rsid w:val="00D3346D"/>
    <w:rsid w:val="00D3436D"/>
    <w:rsid w:val="00D53FA9"/>
    <w:rsid w:val="00D60602"/>
    <w:rsid w:val="00D708E8"/>
    <w:rsid w:val="00D72EEB"/>
    <w:rsid w:val="00D86E4F"/>
    <w:rsid w:val="00D92FE8"/>
    <w:rsid w:val="00DA6863"/>
    <w:rsid w:val="00DB5043"/>
    <w:rsid w:val="00DD239F"/>
    <w:rsid w:val="00DD753B"/>
    <w:rsid w:val="00DE68BB"/>
    <w:rsid w:val="00DF4570"/>
    <w:rsid w:val="00E2239D"/>
    <w:rsid w:val="00E22C3B"/>
    <w:rsid w:val="00E23CEC"/>
    <w:rsid w:val="00E420B2"/>
    <w:rsid w:val="00E51A2F"/>
    <w:rsid w:val="00E51C51"/>
    <w:rsid w:val="00E5401A"/>
    <w:rsid w:val="00E66C26"/>
    <w:rsid w:val="00E70F7D"/>
    <w:rsid w:val="00E71E9A"/>
    <w:rsid w:val="00E81BB7"/>
    <w:rsid w:val="00E94F10"/>
    <w:rsid w:val="00EA10BF"/>
    <w:rsid w:val="00EA11C5"/>
    <w:rsid w:val="00EB7A91"/>
    <w:rsid w:val="00EC4A83"/>
    <w:rsid w:val="00ED266A"/>
    <w:rsid w:val="00ED2D18"/>
    <w:rsid w:val="00EF51C7"/>
    <w:rsid w:val="00EF52E5"/>
    <w:rsid w:val="00F0005B"/>
    <w:rsid w:val="00F01634"/>
    <w:rsid w:val="00F02703"/>
    <w:rsid w:val="00F1648C"/>
    <w:rsid w:val="00F16791"/>
    <w:rsid w:val="00F27EBD"/>
    <w:rsid w:val="00F300E1"/>
    <w:rsid w:val="00F31B12"/>
    <w:rsid w:val="00F324E9"/>
    <w:rsid w:val="00F33790"/>
    <w:rsid w:val="00F33E15"/>
    <w:rsid w:val="00F400DD"/>
    <w:rsid w:val="00F41C77"/>
    <w:rsid w:val="00F529CA"/>
    <w:rsid w:val="00F700F9"/>
    <w:rsid w:val="00F741FF"/>
    <w:rsid w:val="00F753B5"/>
    <w:rsid w:val="00F75BBF"/>
    <w:rsid w:val="00F80E9F"/>
    <w:rsid w:val="00F831C0"/>
    <w:rsid w:val="00F916BD"/>
    <w:rsid w:val="00FB1303"/>
    <w:rsid w:val="00FB68F8"/>
    <w:rsid w:val="00FB6ED9"/>
    <w:rsid w:val="00FC04C7"/>
    <w:rsid w:val="00FD10C6"/>
    <w:rsid w:val="00FD7E64"/>
    <w:rsid w:val="00FE233E"/>
    <w:rsid w:val="00FE59B8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1DAC-3CFC-48F3-969B-0EB35183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D2D18"/>
    <w:pPr>
      <w:keepNext/>
      <w:spacing w:before="120" w:after="60" w:line="240" w:lineRule="auto"/>
      <w:ind w:firstLine="709"/>
      <w:jc w:val="both"/>
      <w:outlineLvl w:val="3"/>
    </w:pPr>
    <w:rPr>
      <w:rFonts w:ascii="Times New Roman" w:eastAsia="MS Mincho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96F6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99"/>
    <w:rsid w:val="00504A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66D77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B5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844"/>
  </w:style>
  <w:style w:type="paragraph" w:styleId="a8">
    <w:name w:val="footer"/>
    <w:basedOn w:val="a"/>
    <w:link w:val="a9"/>
    <w:uiPriority w:val="99"/>
    <w:unhideWhenUsed/>
    <w:rsid w:val="00B5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844"/>
  </w:style>
  <w:style w:type="paragraph" w:styleId="aa">
    <w:name w:val="Normal (Web)"/>
    <w:basedOn w:val="a"/>
    <w:uiPriority w:val="99"/>
    <w:unhideWhenUsed/>
    <w:rsid w:val="00C9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16791"/>
  </w:style>
  <w:style w:type="character" w:customStyle="1" w:styleId="40">
    <w:name w:val="Заголовок 4 Знак"/>
    <w:basedOn w:val="a0"/>
    <w:link w:val="4"/>
    <w:rsid w:val="00ED2D18"/>
    <w:rPr>
      <w:rFonts w:ascii="Times New Roman" w:eastAsia="MS Mincho" w:hAnsi="Times New Roman" w:cs="Times New Roman"/>
      <w:b/>
      <w:bCs/>
      <w:i/>
      <w:sz w:val="28"/>
      <w:szCs w:val="28"/>
    </w:rPr>
  </w:style>
  <w:style w:type="paragraph" w:customStyle="1" w:styleId="ab">
    <w:name w:val="Текст абзаца"/>
    <w:basedOn w:val="a"/>
    <w:link w:val="ac"/>
    <w:qFormat/>
    <w:rsid w:val="00ED2D18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c">
    <w:name w:val="Текст абзаца Знак"/>
    <w:link w:val="ab"/>
    <w:locked/>
    <w:rsid w:val="00ED2D18"/>
    <w:rPr>
      <w:rFonts w:ascii="Times New Roman" w:eastAsia="MS Mincho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3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5A07BF"/>
  </w:style>
  <w:style w:type="character" w:customStyle="1" w:styleId="apple-converted-space">
    <w:name w:val="apple-converted-space"/>
    <w:basedOn w:val="a0"/>
    <w:rsid w:val="005A07BF"/>
  </w:style>
  <w:style w:type="character" w:customStyle="1" w:styleId="mw-headline">
    <w:name w:val="mw-headline"/>
    <w:basedOn w:val="a0"/>
    <w:rsid w:val="005A07BF"/>
  </w:style>
  <w:style w:type="paragraph" w:styleId="ae">
    <w:name w:val="Balloon Text"/>
    <w:basedOn w:val="a"/>
    <w:link w:val="af"/>
    <w:uiPriority w:val="99"/>
    <w:semiHidden/>
    <w:unhideWhenUsed/>
    <w:rsid w:val="006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DA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828C2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7B16C6"/>
    <w:pPr>
      <w:spacing w:after="0" w:line="240" w:lineRule="auto"/>
    </w:pPr>
    <w:rPr>
      <w:rFonts w:ascii="Cambria" w:eastAsia="Times New Roman" w:hAnsi="Cambria" w:cs="Times New Roman"/>
      <w:b/>
      <w:sz w:val="28"/>
      <w:szCs w:val="28"/>
      <w:lang w:val="en-US" w:eastAsia="en-US" w:bidi="en-US"/>
    </w:rPr>
  </w:style>
  <w:style w:type="character" w:customStyle="1" w:styleId="12">
    <w:name w:val="Стиль1 Знак"/>
    <w:basedOn w:val="a0"/>
    <w:link w:val="11"/>
    <w:rsid w:val="007B16C6"/>
    <w:rPr>
      <w:rFonts w:ascii="Cambria" w:eastAsia="Times New Roman" w:hAnsi="Cambria" w:cs="Times New Roman"/>
      <w:b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F396-8053-45A7-BCED-4E5DA04B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18</cp:revision>
  <cp:lastPrinted>2016-09-04T13:15:00Z</cp:lastPrinted>
  <dcterms:created xsi:type="dcterms:W3CDTF">2022-02-07T07:35:00Z</dcterms:created>
  <dcterms:modified xsi:type="dcterms:W3CDTF">2022-11-17T04:31:00Z</dcterms:modified>
</cp:coreProperties>
</file>