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19" w:rsidRDefault="009E67E3">
      <w:pPr>
        <w:spacing w:after="253"/>
        <w:ind w:right="63"/>
      </w:pPr>
      <w:proofErr w:type="gramStart"/>
      <w:r>
        <w:t xml:space="preserve">Муниципальное </w:t>
      </w:r>
      <w:r w:rsidR="00746A16">
        <w:t xml:space="preserve"> бюджетное</w:t>
      </w:r>
      <w:proofErr w:type="gramEnd"/>
      <w:r w:rsidR="00746A16">
        <w:t xml:space="preserve"> общеобразовательное учреждение  </w:t>
      </w:r>
    </w:p>
    <w:p w:rsidR="009E67E3" w:rsidRDefault="009E67E3" w:rsidP="009E67E3">
      <w:pPr>
        <w:spacing w:after="218" w:line="259" w:lineRule="auto"/>
        <w:ind w:left="0" w:firstLine="0"/>
        <w:jc w:val="center"/>
      </w:pPr>
      <w:r>
        <w:t>«</w:t>
      </w:r>
      <w:proofErr w:type="spellStart"/>
      <w:r>
        <w:t>Витимская</w:t>
      </w:r>
      <w:proofErr w:type="spellEnd"/>
      <w:r>
        <w:t xml:space="preserve"> средняя общеобразовательная школа»</w:t>
      </w:r>
    </w:p>
    <w:p w:rsidR="009E67E3" w:rsidRDefault="009E67E3">
      <w:pPr>
        <w:spacing w:after="218" w:line="259" w:lineRule="auto"/>
        <w:ind w:left="0" w:firstLine="0"/>
        <w:jc w:val="left"/>
      </w:pPr>
    </w:p>
    <w:tbl>
      <w:tblPr>
        <w:tblStyle w:val="a5"/>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0239EB" w:rsidTr="000239EB">
        <w:tc>
          <w:tcPr>
            <w:tcW w:w="4111" w:type="dxa"/>
          </w:tcPr>
          <w:p w:rsidR="000239EB" w:rsidRDefault="000239EB" w:rsidP="000239EB">
            <w:pPr>
              <w:spacing w:after="218" w:line="259" w:lineRule="auto"/>
              <w:ind w:left="0" w:firstLine="0"/>
              <w:jc w:val="left"/>
            </w:pPr>
            <w:r>
              <w:t>Утверждаю</w:t>
            </w:r>
          </w:p>
          <w:p w:rsidR="000239EB" w:rsidRDefault="000239EB">
            <w:pPr>
              <w:spacing w:after="218" w:line="259" w:lineRule="auto"/>
              <w:ind w:left="0" w:firstLine="0"/>
              <w:jc w:val="left"/>
            </w:pPr>
            <w:r>
              <w:t xml:space="preserve">Приказ № 226    </w:t>
            </w:r>
            <w:proofErr w:type="gramStart"/>
            <w:r>
              <w:t>от  01.09.2022г</w:t>
            </w:r>
            <w:proofErr w:type="gramEnd"/>
          </w:p>
          <w:p w:rsidR="000239EB" w:rsidRDefault="000239EB">
            <w:pPr>
              <w:spacing w:after="218" w:line="259" w:lineRule="auto"/>
              <w:ind w:left="0" w:firstLine="0"/>
              <w:jc w:val="left"/>
            </w:pPr>
            <w:r>
              <w:t xml:space="preserve">Директор                 </w:t>
            </w:r>
            <w:proofErr w:type="spellStart"/>
            <w:r>
              <w:t>В.М.Золотуева</w:t>
            </w:r>
            <w:proofErr w:type="spellEnd"/>
            <w:r>
              <w:t xml:space="preserve">  </w:t>
            </w:r>
          </w:p>
          <w:p w:rsidR="000239EB" w:rsidRDefault="000239EB">
            <w:pPr>
              <w:spacing w:after="218" w:line="259" w:lineRule="auto"/>
              <w:ind w:left="0" w:firstLine="0"/>
              <w:jc w:val="left"/>
            </w:pPr>
          </w:p>
        </w:tc>
      </w:tr>
    </w:tbl>
    <w:p w:rsidR="009E67E3" w:rsidRDefault="009E67E3">
      <w:pPr>
        <w:spacing w:after="218" w:line="259" w:lineRule="auto"/>
        <w:ind w:left="0" w:firstLine="0"/>
        <w:jc w:val="left"/>
      </w:pPr>
    </w:p>
    <w:p w:rsidR="009E67E3" w:rsidRDefault="009E67E3">
      <w:pPr>
        <w:spacing w:after="218" w:line="259" w:lineRule="auto"/>
        <w:ind w:left="0" w:firstLine="0"/>
        <w:jc w:val="left"/>
      </w:pPr>
    </w:p>
    <w:p w:rsidR="00F80719" w:rsidRDefault="00746A16">
      <w:pPr>
        <w:spacing w:after="218" w:line="259" w:lineRule="auto"/>
        <w:ind w:left="0" w:firstLine="0"/>
        <w:jc w:val="left"/>
      </w:pPr>
      <w:r>
        <w:tab/>
        <w:t xml:space="preserve"> </w:t>
      </w:r>
    </w:p>
    <w:p w:rsidR="00F80719" w:rsidRDefault="00F80719">
      <w:pPr>
        <w:spacing w:after="180" w:line="259" w:lineRule="auto"/>
        <w:ind w:left="1946" w:firstLine="0"/>
        <w:jc w:val="center"/>
      </w:pPr>
    </w:p>
    <w:p w:rsidR="00F80719" w:rsidRDefault="00746A16">
      <w:pPr>
        <w:spacing w:after="320" w:line="259" w:lineRule="auto"/>
        <w:ind w:left="1946" w:firstLine="0"/>
        <w:jc w:val="center"/>
      </w:pPr>
      <w:r>
        <w:t xml:space="preserve"> </w:t>
      </w:r>
    </w:p>
    <w:p w:rsidR="00F80719" w:rsidRDefault="005C472B" w:rsidP="009E67E3">
      <w:pPr>
        <w:spacing w:after="290" w:line="259" w:lineRule="auto"/>
        <w:ind w:left="691" w:right="14"/>
        <w:jc w:val="center"/>
        <w:rPr>
          <w:b/>
          <w:sz w:val="32"/>
        </w:rPr>
      </w:pPr>
      <w:r>
        <w:rPr>
          <w:b/>
          <w:sz w:val="32"/>
        </w:rPr>
        <w:t>Дополнительная общеразвивающая про</w:t>
      </w:r>
      <w:r w:rsidR="00746A16">
        <w:rPr>
          <w:b/>
          <w:sz w:val="32"/>
        </w:rPr>
        <w:t xml:space="preserve">грамма </w:t>
      </w:r>
    </w:p>
    <w:p w:rsidR="005C472B" w:rsidRDefault="005C472B" w:rsidP="009E67E3">
      <w:pPr>
        <w:spacing w:after="290" w:line="259" w:lineRule="auto"/>
        <w:ind w:left="691" w:right="14"/>
        <w:jc w:val="center"/>
      </w:pPr>
      <w:r>
        <w:rPr>
          <w:b/>
          <w:sz w:val="32"/>
        </w:rPr>
        <w:t>естественно-научной направленности</w:t>
      </w:r>
    </w:p>
    <w:p w:rsidR="005C472B" w:rsidRDefault="00746A16" w:rsidP="009E67E3">
      <w:pPr>
        <w:spacing w:after="8" w:line="432" w:lineRule="auto"/>
        <w:ind w:left="0" w:firstLine="0"/>
        <w:jc w:val="center"/>
        <w:rPr>
          <w:b/>
          <w:sz w:val="32"/>
        </w:rPr>
      </w:pPr>
      <w:r>
        <w:rPr>
          <w:b/>
          <w:sz w:val="32"/>
        </w:rPr>
        <w:t xml:space="preserve">«Экологическая культура и здоровье человека»      </w:t>
      </w:r>
    </w:p>
    <w:p w:rsidR="005C472B" w:rsidRDefault="005C472B" w:rsidP="009E67E3">
      <w:pPr>
        <w:spacing w:after="8" w:line="432" w:lineRule="auto"/>
        <w:ind w:left="0" w:firstLine="0"/>
        <w:jc w:val="center"/>
        <w:rPr>
          <w:b/>
          <w:sz w:val="32"/>
        </w:rPr>
      </w:pPr>
    </w:p>
    <w:p w:rsidR="009E67E3" w:rsidRDefault="00746A16" w:rsidP="009E67E3">
      <w:pPr>
        <w:spacing w:after="8" w:line="432" w:lineRule="auto"/>
        <w:ind w:left="0" w:firstLine="0"/>
        <w:jc w:val="center"/>
        <w:rPr>
          <w:b/>
          <w:sz w:val="32"/>
        </w:rPr>
      </w:pPr>
      <w:r>
        <w:rPr>
          <w:b/>
          <w:sz w:val="32"/>
        </w:rPr>
        <w:t xml:space="preserve">       </w:t>
      </w:r>
    </w:p>
    <w:p w:rsidR="00F80719" w:rsidRDefault="009E67E3" w:rsidP="005C472B">
      <w:pPr>
        <w:spacing w:after="0" w:line="240" w:lineRule="auto"/>
        <w:ind w:left="679" w:firstLine="0"/>
        <w:jc w:val="right"/>
        <w:rPr>
          <w:szCs w:val="24"/>
        </w:rPr>
      </w:pPr>
      <w:r w:rsidRPr="005C472B">
        <w:rPr>
          <w:b/>
          <w:szCs w:val="24"/>
        </w:rPr>
        <w:t>Срок реализации</w:t>
      </w:r>
      <w:r w:rsidR="005C472B" w:rsidRPr="005C472B">
        <w:rPr>
          <w:b/>
          <w:szCs w:val="24"/>
        </w:rPr>
        <w:t xml:space="preserve"> </w:t>
      </w:r>
      <w:proofErr w:type="gramStart"/>
      <w:r w:rsidR="005C472B" w:rsidRPr="005C472B">
        <w:rPr>
          <w:b/>
          <w:szCs w:val="24"/>
        </w:rPr>
        <w:t>программы</w:t>
      </w:r>
      <w:r w:rsidR="005C472B" w:rsidRPr="005C472B">
        <w:rPr>
          <w:szCs w:val="24"/>
        </w:rPr>
        <w:t xml:space="preserve"> :</w:t>
      </w:r>
      <w:proofErr w:type="gramEnd"/>
      <w:r w:rsidR="005C472B" w:rsidRPr="005C472B">
        <w:rPr>
          <w:szCs w:val="24"/>
        </w:rPr>
        <w:t xml:space="preserve"> 1 год</w:t>
      </w:r>
      <w:r w:rsidR="00746A16" w:rsidRPr="005C472B">
        <w:rPr>
          <w:szCs w:val="24"/>
        </w:rPr>
        <w:t xml:space="preserve"> </w:t>
      </w:r>
    </w:p>
    <w:p w:rsidR="005C472B" w:rsidRPr="005C472B" w:rsidRDefault="005C472B" w:rsidP="005C472B">
      <w:pPr>
        <w:spacing w:after="0" w:line="240" w:lineRule="auto"/>
        <w:ind w:left="679" w:firstLine="0"/>
        <w:jc w:val="right"/>
        <w:rPr>
          <w:szCs w:val="24"/>
        </w:rPr>
      </w:pPr>
    </w:p>
    <w:p w:rsidR="005C472B" w:rsidRDefault="005C472B" w:rsidP="005C472B">
      <w:pPr>
        <w:spacing w:after="0" w:line="240" w:lineRule="auto"/>
        <w:ind w:left="679" w:firstLine="0"/>
        <w:jc w:val="right"/>
        <w:rPr>
          <w:szCs w:val="24"/>
        </w:rPr>
      </w:pPr>
      <w:r w:rsidRPr="005C472B">
        <w:rPr>
          <w:b/>
          <w:szCs w:val="24"/>
        </w:rPr>
        <w:t>Направленность</w:t>
      </w:r>
      <w:r w:rsidRPr="005C472B">
        <w:rPr>
          <w:szCs w:val="24"/>
        </w:rPr>
        <w:t>: естественно-научная</w:t>
      </w:r>
    </w:p>
    <w:p w:rsidR="005C472B" w:rsidRPr="005C472B" w:rsidRDefault="005C472B" w:rsidP="005C472B">
      <w:pPr>
        <w:spacing w:after="0" w:line="240" w:lineRule="auto"/>
        <w:ind w:left="679" w:firstLine="0"/>
        <w:jc w:val="right"/>
        <w:rPr>
          <w:szCs w:val="24"/>
        </w:rPr>
      </w:pPr>
    </w:p>
    <w:p w:rsidR="005C472B" w:rsidRDefault="005C472B" w:rsidP="005C472B">
      <w:pPr>
        <w:spacing w:after="0" w:line="240" w:lineRule="auto"/>
        <w:ind w:left="679" w:firstLine="0"/>
        <w:jc w:val="right"/>
        <w:rPr>
          <w:szCs w:val="24"/>
        </w:rPr>
      </w:pPr>
      <w:r w:rsidRPr="005C472B">
        <w:rPr>
          <w:b/>
          <w:szCs w:val="24"/>
        </w:rPr>
        <w:t>Возраст детей</w:t>
      </w:r>
      <w:r w:rsidRPr="005C472B">
        <w:rPr>
          <w:szCs w:val="24"/>
        </w:rPr>
        <w:t>: 10-12 лет</w:t>
      </w:r>
    </w:p>
    <w:p w:rsidR="005C472B" w:rsidRPr="005C472B" w:rsidRDefault="005C472B" w:rsidP="005C472B">
      <w:pPr>
        <w:spacing w:after="0" w:line="240" w:lineRule="auto"/>
        <w:ind w:left="679" w:firstLine="0"/>
        <w:jc w:val="right"/>
        <w:rPr>
          <w:szCs w:val="24"/>
        </w:rPr>
      </w:pPr>
    </w:p>
    <w:p w:rsidR="005C472B" w:rsidRDefault="005C472B" w:rsidP="005C472B">
      <w:pPr>
        <w:spacing w:after="114" w:line="240" w:lineRule="auto"/>
        <w:ind w:left="7304" w:hanging="403"/>
        <w:jc w:val="right"/>
        <w:rPr>
          <w:rFonts w:ascii="Calibri" w:eastAsia="Calibri" w:hAnsi="Calibri" w:cs="Calibri"/>
          <w:szCs w:val="24"/>
        </w:rPr>
      </w:pPr>
      <w:r w:rsidRPr="005C472B">
        <w:rPr>
          <w:b/>
          <w:szCs w:val="24"/>
        </w:rPr>
        <w:t>Автор программы</w:t>
      </w:r>
      <w:r w:rsidR="00746A16" w:rsidRPr="005C472B">
        <w:rPr>
          <w:b/>
          <w:szCs w:val="24"/>
        </w:rPr>
        <w:t>:</w:t>
      </w:r>
      <w:r w:rsidR="00746A16" w:rsidRPr="005C472B">
        <w:rPr>
          <w:rFonts w:ascii="Calibri" w:eastAsia="Calibri" w:hAnsi="Calibri" w:cs="Calibri"/>
          <w:szCs w:val="24"/>
        </w:rPr>
        <w:t xml:space="preserve"> </w:t>
      </w:r>
    </w:p>
    <w:p w:rsidR="00F80719" w:rsidRPr="009E67E3" w:rsidRDefault="00746A16" w:rsidP="005C472B">
      <w:pPr>
        <w:spacing w:after="114" w:line="240" w:lineRule="auto"/>
        <w:ind w:left="7304" w:hanging="403"/>
        <w:jc w:val="right"/>
      </w:pPr>
      <w:r w:rsidRPr="005C472B">
        <w:rPr>
          <w:rFonts w:ascii="Calibri" w:eastAsia="Calibri" w:hAnsi="Calibri" w:cs="Calibri"/>
          <w:szCs w:val="24"/>
        </w:rPr>
        <w:t xml:space="preserve"> </w:t>
      </w:r>
      <w:proofErr w:type="spellStart"/>
      <w:r w:rsidR="009E67E3" w:rsidRPr="005C472B">
        <w:rPr>
          <w:szCs w:val="24"/>
        </w:rPr>
        <w:t>Золотуева</w:t>
      </w:r>
      <w:proofErr w:type="spellEnd"/>
      <w:r w:rsidR="009E67E3" w:rsidRPr="005C472B">
        <w:rPr>
          <w:szCs w:val="24"/>
        </w:rPr>
        <w:t xml:space="preserve"> </w:t>
      </w:r>
      <w:r w:rsidR="005C472B" w:rsidRPr="005C472B">
        <w:rPr>
          <w:szCs w:val="24"/>
        </w:rPr>
        <w:t xml:space="preserve">Вера Матвеевна, </w:t>
      </w:r>
      <w:r w:rsidRPr="005C472B">
        <w:rPr>
          <w:szCs w:val="24"/>
        </w:rPr>
        <w:t xml:space="preserve">учитель </w:t>
      </w:r>
      <w:r w:rsidR="005C472B" w:rsidRPr="005C472B">
        <w:rPr>
          <w:szCs w:val="24"/>
        </w:rPr>
        <w:t>биологии и химии</w:t>
      </w:r>
      <w:r w:rsidRPr="009E67E3">
        <w:rPr>
          <w:sz w:val="28"/>
        </w:rPr>
        <w:t xml:space="preserve"> </w:t>
      </w:r>
    </w:p>
    <w:p w:rsidR="00F80719" w:rsidRPr="009E67E3" w:rsidRDefault="00F80719" w:rsidP="005C472B">
      <w:pPr>
        <w:spacing w:after="344" w:line="259" w:lineRule="auto"/>
        <w:ind w:left="0" w:firstLine="0"/>
        <w:jc w:val="right"/>
      </w:pPr>
    </w:p>
    <w:p w:rsidR="00F80719" w:rsidRPr="009E67E3" w:rsidRDefault="009E67E3" w:rsidP="009E67E3">
      <w:pPr>
        <w:spacing w:after="348" w:line="259" w:lineRule="auto"/>
        <w:ind w:left="0" w:firstLine="0"/>
        <w:jc w:val="center"/>
      </w:pPr>
      <w:proofErr w:type="spellStart"/>
      <w:r w:rsidRPr="009E67E3">
        <w:rPr>
          <w:rFonts w:eastAsia="Calibri"/>
          <w:sz w:val="28"/>
        </w:rPr>
        <w:t>с.Романовка</w:t>
      </w:r>
      <w:proofErr w:type="spellEnd"/>
    </w:p>
    <w:p w:rsidR="00F80719" w:rsidRPr="009E67E3" w:rsidRDefault="009E67E3" w:rsidP="009E67E3">
      <w:pPr>
        <w:spacing w:after="344" w:line="259" w:lineRule="auto"/>
        <w:ind w:left="0" w:firstLine="0"/>
        <w:jc w:val="center"/>
      </w:pPr>
      <w:r w:rsidRPr="009E67E3">
        <w:rPr>
          <w:rFonts w:eastAsia="Calibri"/>
          <w:sz w:val="28"/>
        </w:rPr>
        <w:t>2022г</w:t>
      </w:r>
    </w:p>
    <w:p w:rsidR="00F80719" w:rsidRPr="00B05224" w:rsidRDefault="00B05224" w:rsidP="00B05224">
      <w:pPr>
        <w:spacing w:after="388" w:line="259" w:lineRule="auto"/>
        <w:ind w:left="740" w:firstLine="0"/>
        <w:jc w:val="center"/>
        <w:rPr>
          <w:b/>
          <w:sz w:val="28"/>
          <w:szCs w:val="28"/>
        </w:rPr>
      </w:pPr>
      <w:r w:rsidRPr="00B05224">
        <w:rPr>
          <w:rFonts w:ascii="Calibri" w:eastAsia="Calibri" w:hAnsi="Calibri" w:cs="Calibri"/>
          <w:b/>
          <w:sz w:val="28"/>
          <w:szCs w:val="28"/>
        </w:rPr>
        <w:lastRenderedPageBreak/>
        <w:t>1.</w:t>
      </w:r>
      <w:r w:rsidR="00746A16" w:rsidRPr="00B05224">
        <w:rPr>
          <w:rFonts w:ascii="Calibri" w:eastAsia="Calibri" w:hAnsi="Calibri" w:cs="Calibri"/>
          <w:b/>
          <w:sz w:val="28"/>
          <w:szCs w:val="28"/>
        </w:rPr>
        <w:t xml:space="preserve"> </w:t>
      </w:r>
      <w:r w:rsidR="00746A16" w:rsidRPr="00B05224">
        <w:rPr>
          <w:b/>
          <w:sz w:val="28"/>
          <w:szCs w:val="28"/>
        </w:rPr>
        <w:t xml:space="preserve">Пояснительная записка </w:t>
      </w:r>
    </w:p>
    <w:p w:rsidR="00B05224" w:rsidRDefault="00B05224" w:rsidP="00F31B07">
      <w:pPr>
        <w:spacing w:after="1" w:line="316" w:lineRule="auto"/>
        <w:ind w:left="567" w:right="62" w:firstLine="567"/>
      </w:pPr>
      <w:r>
        <w:t xml:space="preserve">     Формирование экологической культуры личности становится важнейшим элементом учебно-воспитательного процесса. </w:t>
      </w:r>
    </w:p>
    <w:p w:rsidR="00B05224" w:rsidRDefault="00B05224" w:rsidP="00F31B07">
      <w:pPr>
        <w:ind w:left="567" w:right="63" w:firstLine="567"/>
      </w:pPr>
      <w:r>
        <w:t xml:space="preserve">    Под экологической культурой понимают целостную систему, включающую ряд элементов: систему экологических знаний; экологическое мышление; культуру чувств; культуру экологически оправданного поведения, характеризующегося степенью превращения экологических знаний, мышления и культуры чувств в повседневную норму действий и поступков. </w:t>
      </w:r>
    </w:p>
    <w:p w:rsidR="00B05224" w:rsidRDefault="00610430" w:rsidP="00F31B07">
      <w:pPr>
        <w:pStyle w:val="a6"/>
        <w:numPr>
          <w:ilvl w:val="1"/>
          <w:numId w:val="5"/>
        </w:numPr>
        <w:spacing w:after="388" w:line="259" w:lineRule="auto"/>
        <w:ind w:left="567" w:firstLine="567"/>
        <w:rPr>
          <w:b/>
        </w:rPr>
      </w:pPr>
      <w:r>
        <w:rPr>
          <w:b/>
        </w:rPr>
        <w:t xml:space="preserve"> </w:t>
      </w:r>
      <w:r w:rsidR="00B05224" w:rsidRPr="00B05224">
        <w:rPr>
          <w:b/>
        </w:rPr>
        <w:t>Направленность программы</w:t>
      </w:r>
    </w:p>
    <w:p w:rsidR="00E71CB6" w:rsidRDefault="00E71CB6" w:rsidP="00E71CB6">
      <w:pPr>
        <w:pStyle w:val="a6"/>
        <w:spacing w:after="388" w:line="259" w:lineRule="auto"/>
        <w:ind w:left="1134" w:firstLine="0"/>
        <w:rPr>
          <w:b/>
        </w:rPr>
      </w:pPr>
    </w:p>
    <w:p w:rsidR="0001015B" w:rsidRPr="00F31B07" w:rsidRDefault="00C964D9" w:rsidP="00F31B07">
      <w:pPr>
        <w:pStyle w:val="a6"/>
        <w:spacing w:after="388" w:line="259" w:lineRule="auto"/>
        <w:ind w:left="567" w:firstLine="567"/>
        <w:rPr>
          <w:b/>
        </w:rPr>
      </w:pPr>
      <w:r>
        <w:t xml:space="preserve">Настоящая программа </w:t>
      </w:r>
      <w:r w:rsidRPr="00C964D9">
        <w:t>естественно-научной направленности</w:t>
      </w:r>
      <w:r>
        <w:t xml:space="preserve"> рассчитана на 1 год обучения. Она</w:t>
      </w:r>
      <w:r w:rsidR="00D35F95">
        <w:t xml:space="preserve"> ориентирована на формирование научного мировоззрения и удовлетворение познавательных интересов у обучающихся в области экологии, </w:t>
      </w:r>
      <w:r w:rsidR="0086160D">
        <w:t xml:space="preserve">на </w:t>
      </w:r>
      <w:r>
        <w:t>овладение навыками проектной и исследовательской деятельности, выявление индивидуальных особенностей учащихся, ра</w:t>
      </w:r>
      <w:r w:rsidR="0001015B">
        <w:t>звитие творческих способностей.</w:t>
      </w:r>
      <w:r w:rsidR="00CA07F0" w:rsidRPr="00CA07F0">
        <w:t xml:space="preserve"> </w:t>
      </w:r>
      <w:r w:rsidR="00CA07F0" w:rsidRPr="00C414EA">
        <w:t xml:space="preserve">позволяет углубить знания по школьным предметам, расширить кругозор и познавательный интерес учащихся. </w:t>
      </w:r>
      <w:r w:rsidR="0001015B">
        <w:t xml:space="preserve"> </w:t>
      </w:r>
      <w:r w:rsidR="0001015B" w:rsidRPr="00F31B07">
        <w:t xml:space="preserve">Содержание программы обладает значительным потенциалом </w:t>
      </w:r>
      <w:r w:rsidR="002E0944" w:rsidRPr="00F31B07">
        <w:t xml:space="preserve">для </w:t>
      </w:r>
      <w:r w:rsidR="0001015B" w:rsidRPr="00F31B07">
        <w:t>социализации школьников, развития их самостоятельности, становления гражданской ответственности и активной жизненной позиции</w:t>
      </w:r>
    </w:p>
    <w:p w:rsidR="00C964D9" w:rsidRDefault="00C964D9" w:rsidP="00F31B07">
      <w:pPr>
        <w:pStyle w:val="a6"/>
        <w:spacing w:after="388" w:line="259" w:lineRule="auto"/>
        <w:ind w:left="567" w:firstLine="567"/>
      </w:pPr>
    </w:p>
    <w:p w:rsidR="00E71CB6" w:rsidRPr="0070310B" w:rsidRDefault="00610430" w:rsidP="00767633">
      <w:pPr>
        <w:pStyle w:val="a6"/>
        <w:numPr>
          <w:ilvl w:val="1"/>
          <w:numId w:val="5"/>
        </w:numPr>
        <w:spacing w:after="0" w:line="259" w:lineRule="auto"/>
        <w:ind w:left="567" w:firstLine="567"/>
      </w:pPr>
      <w:r>
        <w:t xml:space="preserve"> </w:t>
      </w:r>
      <w:r w:rsidRPr="0070310B">
        <w:rPr>
          <w:b/>
        </w:rPr>
        <w:t>Актуальность</w:t>
      </w:r>
      <w:r w:rsidR="0070310B" w:rsidRPr="0070310B">
        <w:rPr>
          <w:b/>
        </w:rPr>
        <w:t xml:space="preserve"> </w:t>
      </w:r>
      <w:proofErr w:type="gramStart"/>
      <w:r w:rsidR="0070310B" w:rsidRPr="0070310B">
        <w:rPr>
          <w:b/>
        </w:rPr>
        <w:t xml:space="preserve">программы </w:t>
      </w:r>
      <w:r w:rsidR="0070310B">
        <w:rPr>
          <w:b/>
        </w:rPr>
        <w:t xml:space="preserve"> </w:t>
      </w:r>
      <w:r w:rsidR="00E71CB6" w:rsidRPr="0070310B">
        <w:t>в</w:t>
      </w:r>
      <w:proofErr w:type="gramEnd"/>
      <w:r w:rsidR="00E71CB6" w:rsidRPr="0070310B">
        <w:t xml:space="preserve"> том, что в настоящее время перед обществом остро стала проблема загрязнения окружающей среды. К сожалению, общество осознало это, когда уже стали ощутимы отрицательные последствия потребительского отношения людей к природе, когда состояние среды обитания отрицательно сказалось на здоровье огромного количества людей, когда на планете практически не осталось уголков нетронутой природы. Нерациональное использование природных ресурсов, игнорирование законов природы, уничтожение естественных экосистем ведет к гибели природы, а значит и человечества. Поэтому экологическое образование и воспитание экологической культуры подрастающего поколения становится одной из главных задач, стоящих перед обществом. Выход из кризиса возможен при созданной и функционирующей системе непрерывного экологического образования, базирующейся на положении, что человек является частью природы и живёт по её законам. Поэтому чтобы избежать неблагоприятного влияния на</w:t>
      </w:r>
      <w:r w:rsidR="00E97BE8">
        <w:t xml:space="preserve"> окружающую среду</w:t>
      </w:r>
      <w:r w:rsidR="00E71CB6" w:rsidRPr="0070310B">
        <w:t>, не делать экологических ошибок и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w:t>
      </w:r>
    </w:p>
    <w:p w:rsidR="00E71CB6" w:rsidRPr="00E97BE8" w:rsidRDefault="00E71CB6" w:rsidP="00E71CB6">
      <w:pPr>
        <w:pStyle w:val="a6"/>
        <w:spacing w:after="0" w:line="259" w:lineRule="auto"/>
        <w:ind w:left="567" w:firstLine="567"/>
      </w:pPr>
      <w:r w:rsidRPr="00E97BE8">
        <w:t>Разработка данной программы объясняется и возросшей потребностью современного информационного общества в принципиально иных молодых людях: образованных, нравственных, предприимчивых, которые могут самостоятельно принимать решения в ситуации выбора, способных к сотрудничеству, отличающихся мобильностью, динамизмом, конструктивностью, готовых к межкультурному взаимодействию, обладающих чувством ответственности за судьбу своей страны и умеющих оперативно работать с постоянно обновляющейся информацией. Соответствовать этим высоким требованиям сегодня может лишь человек, владеющий навыками научного мышления, умеющий работать с информацией, обладающий способностью самостоятельно осуществлять исследовательскую, опытно-экспериментальную и проектную деятельность.</w:t>
      </w:r>
    </w:p>
    <w:p w:rsidR="00556D44" w:rsidRDefault="00556D44" w:rsidP="00556D44">
      <w:pPr>
        <w:ind w:left="567" w:right="63" w:firstLine="567"/>
      </w:pPr>
      <w:r>
        <w:t xml:space="preserve">Рабочая программа курса «Экологическая культура и здоровье человека» составлена в соответствии с Федеральным государственным образовательным стандартом основного общего образования второго поколения, программы </w:t>
      </w:r>
      <w:proofErr w:type="spellStart"/>
      <w:r>
        <w:t>Е.М.Приорова</w:t>
      </w:r>
      <w:proofErr w:type="spellEnd"/>
      <w:r>
        <w:t xml:space="preserve"> «Экологическая культура и здоровье </w:t>
      </w:r>
      <w:r>
        <w:lastRenderedPageBreak/>
        <w:t>человека»,</w:t>
      </w:r>
      <w:r w:rsidRPr="00556D44">
        <w:t xml:space="preserve"> </w:t>
      </w:r>
      <w:r>
        <w:t>методических пособий «Реализация образовательных программ естественнонаучной и технологической направленностей по биологии, экологии с использованием оборудования центра «Точка роста».</w:t>
      </w:r>
    </w:p>
    <w:p w:rsidR="00C630FC" w:rsidRDefault="00C630FC" w:rsidP="00F31B07">
      <w:pPr>
        <w:ind w:left="567" w:right="63" w:firstLine="567"/>
        <w:rPr>
          <w:i/>
        </w:rPr>
      </w:pPr>
    </w:p>
    <w:p w:rsidR="00610430" w:rsidRDefault="002959DE" w:rsidP="00F31B07">
      <w:pPr>
        <w:pStyle w:val="a6"/>
        <w:numPr>
          <w:ilvl w:val="1"/>
          <w:numId w:val="5"/>
        </w:numPr>
        <w:spacing w:after="388" w:line="259" w:lineRule="auto"/>
        <w:ind w:left="567" w:right="63" w:firstLine="567"/>
      </w:pPr>
      <w:r w:rsidRPr="002959DE">
        <w:rPr>
          <w:b/>
        </w:rPr>
        <w:t xml:space="preserve"> </w:t>
      </w:r>
      <w:r w:rsidR="00AA1F01" w:rsidRPr="002959DE">
        <w:rPr>
          <w:b/>
        </w:rPr>
        <w:t>Педагогическая целесообразность</w:t>
      </w:r>
      <w:r w:rsidR="00AA1F01" w:rsidRPr="002959DE">
        <w:rPr>
          <w:i/>
        </w:rPr>
        <w:t xml:space="preserve"> </w:t>
      </w:r>
      <w:r w:rsidR="00AA1F01" w:rsidRPr="0074567B">
        <w:t xml:space="preserve">заключается в том, </w:t>
      </w:r>
      <w:proofErr w:type="gramStart"/>
      <w:r w:rsidR="00AA1F01" w:rsidRPr="0074567B">
        <w:t xml:space="preserve">что </w:t>
      </w:r>
      <w:r w:rsidR="00C630FC" w:rsidRPr="0074567B">
        <w:t xml:space="preserve"> </w:t>
      </w:r>
      <w:r w:rsidR="00AA1F01" w:rsidRPr="0074567B">
        <w:t>по</w:t>
      </w:r>
      <w:r w:rsidR="00C630FC" w:rsidRPr="0074567B">
        <w:t>лучаемая</w:t>
      </w:r>
      <w:proofErr w:type="gramEnd"/>
      <w:r w:rsidR="00C630FC" w:rsidRPr="0074567B">
        <w:t xml:space="preserve"> информация может быть использована школьниками при подготовке творческих и проектных исследовательских работ, для организации различных социально ориентированных мероприятий и программ по реальному и практическому улучшению окружающей сре</w:t>
      </w:r>
      <w:r w:rsidR="00A14BEB" w:rsidRPr="0074567B">
        <w:t>ды и качества жизни. Данная программа</w:t>
      </w:r>
      <w:r w:rsidR="00C630FC" w:rsidRPr="0074567B">
        <w:t xml:space="preserve"> содержит новые понятия и материалы, не использующиеся в изучении предметов «Биология», «География», включает в себя современные научные знания и достижения современной экологии, медицины, биологии</w:t>
      </w:r>
      <w:r w:rsidRPr="0074567B">
        <w:t>.</w:t>
      </w:r>
      <w:r w:rsidR="00C630FC" w:rsidRPr="002959DE">
        <w:rPr>
          <w:i/>
        </w:rPr>
        <w:t xml:space="preserve"> </w:t>
      </w:r>
      <w:r>
        <w:t>Профильный комплект цифрового оборудования</w:t>
      </w:r>
      <w:r w:rsidR="00556D44">
        <w:t xml:space="preserve"> </w:t>
      </w:r>
      <w:proofErr w:type="gramStart"/>
      <w:r w:rsidR="00556D44">
        <w:t>центра  «</w:t>
      </w:r>
      <w:proofErr w:type="gramEnd"/>
      <w:r w:rsidR="00556D44">
        <w:t>Точка роста»</w:t>
      </w:r>
      <w:r>
        <w:t xml:space="preserve"> обеспечит эффективное достижение образовательных результатов обучающимися по программам естественно-научной направленности, возможность углублённого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 Эксперимент является источником знаний и критерием их истинности в науке. 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w:t>
      </w:r>
      <w:r w:rsidR="004C6AF5">
        <w:t xml:space="preserve">На основе полученных экспериментальных данных обучаемые смогут самостоятельно делать выводы, обобщать результаты, выявлять закономерности, что способствует повышению мотивации обучения школьников. </w:t>
      </w:r>
      <w:r w:rsidR="00532D8A">
        <w:t>В процессе экспериментал</w:t>
      </w:r>
      <w:r>
        <w:t>ьной работы учащиеся приобретут</w:t>
      </w:r>
      <w:r w:rsidR="00532D8A">
        <w:t xml:space="preserve"> опыт познания реальности, являющийся важным этапом формирования у них убеждений, которые, в свою очередь, составляют основу научного мировоззрения.</w:t>
      </w:r>
    </w:p>
    <w:p w:rsidR="003D79BA" w:rsidRPr="003D79BA" w:rsidRDefault="003D79BA" w:rsidP="003D79BA">
      <w:pPr>
        <w:pStyle w:val="a6"/>
        <w:spacing w:after="388" w:line="259" w:lineRule="auto"/>
        <w:ind w:left="1134" w:right="63" w:firstLine="0"/>
      </w:pPr>
    </w:p>
    <w:p w:rsidR="002A2536" w:rsidRDefault="002A2536" w:rsidP="00F31B07">
      <w:pPr>
        <w:pStyle w:val="a6"/>
        <w:numPr>
          <w:ilvl w:val="1"/>
          <w:numId w:val="5"/>
        </w:numPr>
        <w:spacing w:after="388" w:line="259" w:lineRule="auto"/>
        <w:ind w:left="567" w:right="63" w:firstLine="567"/>
      </w:pPr>
      <w:r>
        <w:rPr>
          <w:b/>
        </w:rPr>
        <w:t xml:space="preserve">Отличительной особенностью </w:t>
      </w:r>
      <w:r w:rsidRPr="002A2536">
        <w:t>данной программы</w:t>
      </w:r>
      <w:r w:rsidR="006E1654">
        <w:t xml:space="preserve"> является то, что она направлена на </w:t>
      </w:r>
      <w:proofErr w:type="gramStart"/>
      <w:r w:rsidR="006E1654">
        <w:t>развитие  практических</w:t>
      </w:r>
      <w:proofErr w:type="gramEnd"/>
      <w:r w:rsidR="006E1654">
        <w:t xml:space="preserve"> умений учащихся, формирование навыков практической оценки состояния окружающей природной среды; развитие исследовательских умений в области экологического образования; повышение безопасности жизнедеятельности школьников в условиях экологически  неблагоприятных ситуаций ее практическая направленность</w:t>
      </w:r>
    </w:p>
    <w:p w:rsidR="003D79BA" w:rsidRDefault="003D79BA" w:rsidP="003D79BA">
      <w:pPr>
        <w:pStyle w:val="a6"/>
      </w:pPr>
    </w:p>
    <w:p w:rsidR="00525630" w:rsidRPr="003D79BA" w:rsidRDefault="00636BB7" w:rsidP="003D79BA">
      <w:pPr>
        <w:pStyle w:val="a6"/>
        <w:numPr>
          <w:ilvl w:val="1"/>
          <w:numId w:val="5"/>
        </w:numPr>
        <w:ind w:right="63"/>
        <w:rPr>
          <w:b/>
        </w:rPr>
      </w:pPr>
      <w:r w:rsidRPr="003D79BA">
        <w:rPr>
          <w:b/>
        </w:rPr>
        <w:t xml:space="preserve"> </w:t>
      </w:r>
      <w:r w:rsidR="00525630" w:rsidRPr="003D79BA">
        <w:rPr>
          <w:b/>
        </w:rPr>
        <w:t xml:space="preserve">Адресат </w:t>
      </w:r>
      <w:proofErr w:type="gramStart"/>
      <w:r w:rsidR="00525630" w:rsidRPr="003D79BA">
        <w:rPr>
          <w:b/>
        </w:rPr>
        <w:t>программы:</w:t>
      </w:r>
      <w:r w:rsidR="00746A16" w:rsidRPr="003D79BA">
        <w:rPr>
          <w:b/>
        </w:rPr>
        <w:t xml:space="preserve">  </w:t>
      </w:r>
      <w:r w:rsidR="00525630">
        <w:t>в</w:t>
      </w:r>
      <w:proofErr w:type="gramEnd"/>
      <w:r w:rsidR="00525630">
        <w:t xml:space="preserve"> реализации программы участвуют  учащиеся в возрасте от 10 до 14 лет, которые проявляют интерес к естественным наукам. Набор детей – по желанию. Количество обучающихся в группе :12-15 человек</w:t>
      </w:r>
    </w:p>
    <w:p w:rsidR="00636BB7" w:rsidRPr="00636BB7" w:rsidRDefault="00636BB7" w:rsidP="00636BB7">
      <w:pPr>
        <w:pStyle w:val="a6"/>
        <w:rPr>
          <w:b/>
        </w:rPr>
      </w:pPr>
    </w:p>
    <w:p w:rsidR="00636BB7" w:rsidRDefault="00636BB7" w:rsidP="00525630">
      <w:pPr>
        <w:pStyle w:val="a6"/>
        <w:numPr>
          <w:ilvl w:val="1"/>
          <w:numId w:val="5"/>
        </w:numPr>
        <w:spacing w:after="1" w:line="316" w:lineRule="auto"/>
        <w:ind w:right="62"/>
        <w:rPr>
          <w:b/>
        </w:rPr>
      </w:pPr>
      <w:r>
        <w:rPr>
          <w:b/>
        </w:rPr>
        <w:t xml:space="preserve"> Сроки реализации</w:t>
      </w:r>
    </w:p>
    <w:p w:rsidR="00636BB7" w:rsidRPr="00636BB7" w:rsidRDefault="00636BB7" w:rsidP="00636BB7">
      <w:pPr>
        <w:pStyle w:val="a6"/>
      </w:pPr>
    </w:p>
    <w:p w:rsidR="00636BB7" w:rsidRDefault="00636BB7" w:rsidP="00636BB7">
      <w:pPr>
        <w:pStyle w:val="a6"/>
        <w:spacing w:after="1" w:line="316" w:lineRule="auto"/>
        <w:ind w:left="1100" w:right="62" w:firstLine="0"/>
      </w:pPr>
      <w:r w:rsidRPr="00636BB7">
        <w:t xml:space="preserve">Дополнительная программа рассчитана на 1 год обучения. </w:t>
      </w:r>
    </w:p>
    <w:p w:rsidR="00636BB7" w:rsidRDefault="00636BB7" w:rsidP="00636BB7">
      <w:pPr>
        <w:pStyle w:val="a6"/>
        <w:spacing w:after="1" w:line="316" w:lineRule="auto"/>
        <w:ind w:left="1100" w:right="62" w:firstLine="0"/>
      </w:pPr>
    </w:p>
    <w:p w:rsidR="00636BB7" w:rsidRDefault="00636BB7" w:rsidP="00636BB7">
      <w:pPr>
        <w:pStyle w:val="a6"/>
        <w:numPr>
          <w:ilvl w:val="1"/>
          <w:numId w:val="5"/>
        </w:numPr>
        <w:spacing w:after="1" w:line="316" w:lineRule="auto"/>
        <w:ind w:right="62"/>
        <w:rPr>
          <w:b/>
        </w:rPr>
      </w:pPr>
      <w:r w:rsidRPr="00636BB7">
        <w:rPr>
          <w:b/>
        </w:rPr>
        <w:t xml:space="preserve"> Уровень программы, </w:t>
      </w:r>
      <w:proofErr w:type="gramStart"/>
      <w:r w:rsidRPr="00636BB7">
        <w:rPr>
          <w:b/>
        </w:rPr>
        <w:t>объем  и</w:t>
      </w:r>
      <w:proofErr w:type="gramEnd"/>
      <w:r w:rsidRPr="00636BB7">
        <w:rPr>
          <w:b/>
        </w:rPr>
        <w:t xml:space="preserve"> сроки реализации:</w:t>
      </w:r>
    </w:p>
    <w:p w:rsidR="00636BB7" w:rsidRDefault="00636BB7" w:rsidP="00636BB7">
      <w:pPr>
        <w:pStyle w:val="a6"/>
        <w:spacing w:after="1" w:line="316" w:lineRule="auto"/>
        <w:ind w:left="1100" w:right="62" w:firstLine="0"/>
      </w:pPr>
      <w:r>
        <w:t xml:space="preserve">Общая </w:t>
      </w:r>
      <w:proofErr w:type="gramStart"/>
      <w:r>
        <w:t>продолжительность  образовательного</w:t>
      </w:r>
      <w:proofErr w:type="gramEnd"/>
      <w:r>
        <w:t xml:space="preserve"> процесса составляет 1 год</w:t>
      </w:r>
    </w:p>
    <w:p w:rsidR="00636BB7" w:rsidRDefault="00636BB7" w:rsidP="00636BB7">
      <w:pPr>
        <w:pStyle w:val="a6"/>
        <w:spacing w:after="1" w:line="316" w:lineRule="auto"/>
        <w:ind w:left="1100" w:right="62" w:firstLine="0"/>
      </w:pPr>
      <w:r>
        <w:t xml:space="preserve">2022-2023 учебный </w:t>
      </w:r>
      <w:proofErr w:type="gramStart"/>
      <w:r>
        <w:t xml:space="preserve">год </w:t>
      </w:r>
      <w:r w:rsidR="00AC79AF">
        <w:t>,</w:t>
      </w:r>
      <w:proofErr w:type="gramEnd"/>
      <w:r w:rsidR="00AC79AF">
        <w:t xml:space="preserve"> общий объем  занятий в год 70</w:t>
      </w:r>
      <w:r>
        <w:t xml:space="preserve"> ч – базовый и углубленный уровень</w:t>
      </w:r>
    </w:p>
    <w:p w:rsidR="00636BB7" w:rsidRPr="00636BB7" w:rsidRDefault="00FD3415" w:rsidP="00636BB7">
      <w:pPr>
        <w:pStyle w:val="a6"/>
        <w:numPr>
          <w:ilvl w:val="1"/>
          <w:numId w:val="5"/>
        </w:numPr>
        <w:spacing w:after="1" w:line="316" w:lineRule="auto"/>
        <w:ind w:right="62"/>
        <w:rPr>
          <w:b/>
        </w:rPr>
      </w:pPr>
      <w:r>
        <w:rPr>
          <w:b/>
        </w:rPr>
        <w:t xml:space="preserve"> </w:t>
      </w:r>
      <w:r w:rsidR="00636BB7" w:rsidRPr="00636BB7">
        <w:rPr>
          <w:b/>
        </w:rPr>
        <w:t>Формы обучения:</w:t>
      </w:r>
    </w:p>
    <w:p w:rsidR="00636BB7" w:rsidRDefault="00636BB7" w:rsidP="00636BB7">
      <w:pPr>
        <w:pStyle w:val="a6"/>
        <w:spacing w:after="1" w:line="316" w:lineRule="auto"/>
        <w:ind w:left="1100" w:right="62" w:firstLine="0"/>
      </w:pPr>
      <w:r>
        <w:t xml:space="preserve">  Занятия проходят очно 1 раз в </w:t>
      </w:r>
      <w:proofErr w:type="gramStart"/>
      <w:r>
        <w:t>неделю  в</w:t>
      </w:r>
      <w:proofErr w:type="gramEnd"/>
      <w:r>
        <w:t xml:space="preserve"> форме уроков, лекций, практических занятий, экскурсий и т.д.</w:t>
      </w:r>
    </w:p>
    <w:p w:rsidR="00636BB7" w:rsidRPr="00636BB7" w:rsidRDefault="00636BB7" w:rsidP="00636BB7">
      <w:pPr>
        <w:pStyle w:val="a6"/>
        <w:numPr>
          <w:ilvl w:val="1"/>
          <w:numId w:val="5"/>
        </w:numPr>
        <w:spacing w:after="1" w:line="316" w:lineRule="auto"/>
        <w:ind w:right="62"/>
        <w:rPr>
          <w:b/>
        </w:rPr>
      </w:pPr>
      <w:r w:rsidRPr="00636BB7">
        <w:rPr>
          <w:b/>
        </w:rPr>
        <w:t xml:space="preserve"> Режим занятий</w:t>
      </w:r>
      <w:r>
        <w:rPr>
          <w:b/>
        </w:rPr>
        <w:t xml:space="preserve">:  </w:t>
      </w:r>
    </w:p>
    <w:p w:rsidR="00636BB7" w:rsidRPr="00636BB7" w:rsidRDefault="00636BB7" w:rsidP="00636BB7">
      <w:pPr>
        <w:pStyle w:val="a6"/>
        <w:spacing w:after="1" w:line="316" w:lineRule="auto"/>
        <w:ind w:left="1100" w:right="62" w:firstLine="0"/>
        <w:rPr>
          <w:b/>
        </w:rPr>
      </w:pPr>
      <w:proofErr w:type="gramStart"/>
      <w:r>
        <w:lastRenderedPageBreak/>
        <w:t>Занятия  проводятся</w:t>
      </w:r>
      <w:proofErr w:type="gramEnd"/>
      <w:r>
        <w:t xml:space="preserve">  по 2 часа в неделю. Учебный год составляет 34 - 35 учебных недель. Продолжительность занятия </w:t>
      </w:r>
      <w:proofErr w:type="gramStart"/>
      <w:r>
        <w:t>составляет  45</w:t>
      </w:r>
      <w:proofErr w:type="gramEnd"/>
      <w:r>
        <w:t xml:space="preserve"> минут с перерывом в 15 минут</w:t>
      </w:r>
      <w:r w:rsidR="00AC79AF">
        <w:t>.</w:t>
      </w:r>
    </w:p>
    <w:p w:rsidR="00525630" w:rsidRDefault="00525630" w:rsidP="00525630">
      <w:pPr>
        <w:pStyle w:val="a6"/>
      </w:pPr>
    </w:p>
    <w:p w:rsidR="00F80719" w:rsidRDefault="00C02C3B" w:rsidP="00C02C3B">
      <w:pPr>
        <w:pStyle w:val="a6"/>
        <w:numPr>
          <w:ilvl w:val="1"/>
          <w:numId w:val="5"/>
        </w:numPr>
        <w:ind w:right="63"/>
        <w:rPr>
          <w:b/>
        </w:rPr>
      </w:pPr>
      <w:proofErr w:type="gramStart"/>
      <w:r w:rsidRPr="00C02C3B">
        <w:rPr>
          <w:b/>
        </w:rPr>
        <w:t>Особенности  организации</w:t>
      </w:r>
      <w:proofErr w:type="gramEnd"/>
      <w:r w:rsidRPr="00C02C3B">
        <w:rPr>
          <w:b/>
        </w:rPr>
        <w:t xml:space="preserve"> образовательного процесса:</w:t>
      </w:r>
    </w:p>
    <w:p w:rsidR="00F23852" w:rsidRPr="00C02C3B" w:rsidRDefault="00F23852" w:rsidP="00F23852">
      <w:pPr>
        <w:pStyle w:val="a6"/>
        <w:ind w:left="1100" w:right="63" w:firstLine="0"/>
        <w:rPr>
          <w:b/>
        </w:rPr>
      </w:pPr>
    </w:p>
    <w:p w:rsidR="00EC3A44" w:rsidRDefault="00746A16" w:rsidP="00EC3A44">
      <w:pPr>
        <w:ind w:left="567" w:firstLine="567"/>
      </w:pPr>
      <w:r>
        <w:t xml:space="preserve">      Принципы реализации программы</w:t>
      </w:r>
      <w:r>
        <w:rPr>
          <w:b/>
        </w:rPr>
        <w:t>:</w:t>
      </w:r>
      <w:r w:rsidR="009E67E3">
        <w:rPr>
          <w:b/>
        </w:rPr>
        <w:t xml:space="preserve"> </w:t>
      </w:r>
      <w:r>
        <w:t>научность; доступность; целесообразность; наглядность.</w:t>
      </w:r>
    </w:p>
    <w:p w:rsidR="005D0871" w:rsidRDefault="005D0871" w:rsidP="005D0871">
      <w:pPr>
        <w:ind w:left="567" w:right="63" w:firstLine="567"/>
      </w:pPr>
      <w:r>
        <w:t xml:space="preserve">Практическая, </w:t>
      </w:r>
      <w:proofErr w:type="spellStart"/>
      <w:r>
        <w:t>деятельностная</w:t>
      </w:r>
      <w:proofErr w:type="spellEnd"/>
      <w:r>
        <w:t xml:space="preserve"> направленность программы осуществляется через лабораторно-практическую работу, исследовательские задания, игровые занятия. </w:t>
      </w:r>
    </w:p>
    <w:p w:rsidR="005D0871" w:rsidRDefault="005D0871" w:rsidP="005D0871">
      <w:pPr>
        <w:ind w:left="567" w:right="63" w:firstLine="567"/>
      </w:pPr>
      <w:r>
        <w:t xml:space="preserve">Требования по оценке успеваемости по результатам освоения курса предполагают </w:t>
      </w:r>
      <w:proofErr w:type="spellStart"/>
      <w:r>
        <w:t>безотметочную</w:t>
      </w:r>
      <w:proofErr w:type="spellEnd"/>
      <w:r>
        <w:t xml:space="preserve"> систему.  </w:t>
      </w:r>
    </w:p>
    <w:p w:rsidR="005D0871" w:rsidRDefault="005D0871" w:rsidP="005D0871">
      <w:pPr>
        <w:ind w:left="567" w:right="63" w:firstLine="567"/>
        <w:rPr>
          <w:b/>
        </w:rPr>
      </w:pPr>
      <w:r>
        <w:t xml:space="preserve">   Формы организации деятельности детей разнообразны: индивидуальная, групповая, кружковая.</w:t>
      </w:r>
      <w:r>
        <w:rPr>
          <w:b/>
        </w:rPr>
        <w:t xml:space="preserve"> </w:t>
      </w:r>
    </w:p>
    <w:p w:rsidR="005D0871" w:rsidRDefault="005D0871" w:rsidP="005D0871">
      <w:pPr>
        <w:ind w:left="567" w:right="63" w:firstLine="567"/>
      </w:pPr>
      <w:r>
        <w:t>Формы занятий</w:t>
      </w:r>
      <w:r>
        <w:rPr>
          <w:b/>
        </w:rPr>
        <w:t xml:space="preserve"> </w:t>
      </w:r>
      <w:r>
        <w:t xml:space="preserve">- беседа, конкурсы, выставки, ролевая игра, ситуационная игра, образно-ролевые игры, проектная деятельность, дискуссия, обсуждение. </w:t>
      </w:r>
    </w:p>
    <w:p w:rsidR="005D0871" w:rsidRDefault="005D0871" w:rsidP="005D0871">
      <w:pPr>
        <w:ind w:left="567" w:right="63" w:firstLine="567"/>
      </w:pPr>
      <w:r>
        <w:t xml:space="preserve">   Приемы и методы организации учебно-воспитательного процесса - словесные, наглядные и практические, репродуктивные, проблемно-поисковые, индуктивные и дедуктивные методы обучения.</w:t>
      </w:r>
    </w:p>
    <w:p w:rsidR="00EC3A44" w:rsidRPr="005D0871" w:rsidRDefault="005D0871" w:rsidP="005D0871">
      <w:pPr>
        <w:ind w:left="567" w:right="63" w:firstLine="567"/>
      </w:pPr>
      <w:r>
        <w:t xml:space="preserve"> Методы стимулирования и мотивации учебно-познавательной деятельности: познавательные игры, дискуссии, экскурсии. Методы контроля и самоконтроля - выставки, проекты. </w:t>
      </w:r>
    </w:p>
    <w:p w:rsidR="00F80719" w:rsidRDefault="00F80719" w:rsidP="00EC3A44">
      <w:pPr>
        <w:ind w:left="567" w:right="63" w:firstLine="567"/>
      </w:pPr>
    </w:p>
    <w:p w:rsidR="00F80719" w:rsidRDefault="00746A16" w:rsidP="004F239C">
      <w:pPr>
        <w:pStyle w:val="a6"/>
        <w:numPr>
          <w:ilvl w:val="1"/>
          <w:numId w:val="5"/>
        </w:numPr>
        <w:ind w:right="63"/>
      </w:pPr>
      <w:r w:rsidRPr="004F239C">
        <w:rPr>
          <w:b/>
        </w:rPr>
        <w:t xml:space="preserve">  </w:t>
      </w:r>
      <w:r w:rsidR="004F239C">
        <w:rPr>
          <w:b/>
        </w:rPr>
        <w:t xml:space="preserve"> Цель программы</w:t>
      </w:r>
      <w:r w:rsidRPr="004F239C">
        <w:rPr>
          <w:b/>
        </w:rPr>
        <w:t xml:space="preserve"> </w:t>
      </w:r>
      <w:r>
        <w:t>— формирование у обучающихся представления о мире, основанного на приобретенных знаниях, умениях, навыках и способах деятельности; создание условий для формирования экологической культуры обучающихся, осознания ими ценности экологически целесообразного, здоро</w:t>
      </w:r>
      <w:r w:rsidR="004F239C">
        <w:t xml:space="preserve">вого безопасного образа жизни, </w:t>
      </w:r>
      <w:r>
        <w:t xml:space="preserve">формирование представлений о взаимосвязи здоровья человека и состоянием окружающей среды. </w:t>
      </w:r>
    </w:p>
    <w:p w:rsidR="00F80719" w:rsidRDefault="00746A16" w:rsidP="00EF7C40">
      <w:pPr>
        <w:pStyle w:val="a6"/>
        <w:numPr>
          <w:ilvl w:val="1"/>
          <w:numId w:val="5"/>
        </w:numPr>
        <w:spacing w:after="28" w:line="259" w:lineRule="auto"/>
        <w:jc w:val="left"/>
      </w:pPr>
      <w:r w:rsidRPr="00EF7C40">
        <w:rPr>
          <w:b/>
        </w:rPr>
        <w:t xml:space="preserve">   Задачи курса: </w:t>
      </w:r>
    </w:p>
    <w:p w:rsidR="00F80719" w:rsidRDefault="00746A16" w:rsidP="00F31B07">
      <w:pPr>
        <w:numPr>
          <w:ilvl w:val="0"/>
          <w:numId w:val="1"/>
        </w:numPr>
        <w:ind w:left="567" w:right="63" w:firstLine="567"/>
      </w:pPr>
      <w:r>
        <w:t xml:space="preserve">обобщить экологическую информацию, полученную учащимися при изучении биологии, географии; </w:t>
      </w:r>
    </w:p>
    <w:p w:rsidR="00F80719" w:rsidRDefault="00746A16" w:rsidP="00F31B07">
      <w:pPr>
        <w:numPr>
          <w:ilvl w:val="0"/>
          <w:numId w:val="1"/>
        </w:numPr>
        <w:ind w:left="567" w:right="63" w:firstLine="567"/>
      </w:pPr>
      <w:r>
        <w:t xml:space="preserve">сформировать экологическую культуру и безопасный тип поведения; </w:t>
      </w:r>
    </w:p>
    <w:p w:rsidR="00F80719" w:rsidRDefault="00746A16" w:rsidP="00F31B07">
      <w:pPr>
        <w:numPr>
          <w:ilvl w:val="0"/>
          <w:numId w:val="1"/>
        </w:numPr>
        <w:spacing w:after="26"/>
        <w:ind w:left="567" w:right="63" w:firstLine="567"/>
      </w:pPr>
      <w:r>
        <w:t xml:space="preserve">расширить круг знаний о взаимодействии человека и окружающей природной среды; </w:t>
      </w:r>
    </w:p>
    <w:p w:rsidR="00F80719" w:rsidRDefault="00746A16" w:rsidP="00F31B07">
      <w:pPr>
        <w:numPr>
          <w:ilvl w:val="0"/>
          <w:numId w:val="1"/>
        </w:numPr>
        <w:ind w:left="567" w:right="63" w:firstLine="567"/>
      </w:pPr>
      <w:r>
        <w:t xml:space="preserve">помочь осознать влияние антропогенной деятельности человека и её последствий на окружающую природную среду и здоровье. </w:t>
      </w:r>
    </w:p>
    <w:p w:rsidR="00F80719" w:rsidRDefault="00746A16" w:rsidP="00F31B07">
      <w:pPr>
        <w:numPr>
          <w:ilvl w:val="0"/>
          <w:numId w:val="1"/>
        </w:numPr>
        <w:ind w:left="567" w:right="63" w:firstLine="567"/>
      </w:pPr>
      <w:r>
        <w:t xml:space="preserve">сформировать умения приобретать и применять полученные знания. </w:t>
      </w:r>
    </w:p>
    <w:p w:rsidR="00F80719" w:rsidRPr="00991AFA" w:rsidRDefault="00746A16" w:rsidP="00F31B07">
      <w:pPr>
        <w:ind w:left="567" w:right="63" w:firstLine="567"/>
      </w:pPr>
      <w:r>
        <w:t xml:space="preserve">    </w:t>
      </w:r>
      <w:proofErr w:type="spellStart"/>
      <w:r w:rsidRPr="00991AFA">
        <w:t>Общепредметный</w:t>
      </w:r>
      <w:proofErr w:type="spellEnd"/>
      <w:r w:rsidRPr="00991AFA">
        <w:t xml:space="preserve"> образовательный минимум охватывает четыре элемен</w:t>
      </w:r>
      <w:r w:rsidR="00E55A59" w:rsidRPr="00991AFA">
        <w:t>та содержания образования: опыт</w:t>
      </w:r>
      <w:r w:rsidRPr="00991AFA">
        <w:t xml:space="preserve"> познавате</w:t>
      </w:r>
      <w:r w:rsidR="00E55A59" w:rsidRPr="00991AFA">
        <w:t>льной деятельности, фиксированны</w:t>
      </w:r>
      <w:r w:rsidRPr="00991AFA">
        <w:t>й в форм</w:t>
      </w:r>
      <w:r w:rsidR="00E55A59" w:rsidRPr="00991AFA">
        <w:t>е её результатов — знаний; опыт</w:t>
      </w:r>
      <w:r w:rsidRPr="00991AFA">
        <w:t xml:space="preserve"> осуществления известных способов деятельности — в форме умений действовать</w:t>
      </w:r>
      <w:r w:rsidR="00E55A59" w:rsidRPr="00991AFA">
        <w:t xml:space="preserve"> по образцу; опыт</w:t>
      </w:r>
      <w:r w:rsidRPr="00991AFA">
        <w:t xml:space="preserve"> творческой деятельности — в форме умений принимать нестандартные решен</w:t>
      </w:r>
      <w:r w:rsidR="00E55A59" w:rsidRPr="00991AFA">
        <w:t>ия в проблемных ситуациях; опыт</w:t>
      </w:r>
      <w:r w:rsidRPr="00991AFA">
        <w:t xml:space="preserve"> осуществления эмоционально</w:t>
      </w:r>
      <w:r w:rsidR="00E55A59" w:rsidRPr="00991AFA">
        <w:t>-</w:t>
      </w:r>
      <w:r w:rsidRPr="00991AFA">
        <w:t xml:space="preserve">ценностных отношений — в форме личностных ориентаций. </w:t>
      </w:r>
    </w:p>
    <w:p w:rsidR="00F80719" w:rsidRDefault="00746A16" w:rsidP="006A0B69">
      <w:pPr>
        <w:ind w:left="567" w:right="63" w:firstLine="567"/>
      </w:pPr>
      <w:r>
        <w:t xml:space="preserve">      </w:t>
      </w:r>
    </w:p>
    <w:p w:rsidR="00F80719" w:rsidRDefault="00746A16" w:rsidP="006A0B69">
      <w:pPr>
        <w:pStyle w:val="2"/>
        <w:numPr>
          <w:ilvl w:val="1"/>
          <w:numId w:val="5"/>
        </w:numPr>
      </w:pPr>
      <w:r>
        <w:lastRenderedPageBreak/>
        <w:t>Планируемые результаты освоения учебного курса</w:t>
      </w:r>
      <w:r>
        <w:rPr>
          <w:b w:val="0"/>
        </w:rPr>
        <w:t xml:space="preserve"> </w:t>
      </w:r>
    </w:p>
    <w:p w:rsidR="00F80719" w:rsidRDefault="006A0B69" w:rsidP="00F31B07">
      <w:pPr>
        <w:ind w:left="567" w:right="63" w:firstLine="567"/>
      </w:pPr>
      <w:r>
        <w:t>П</w:t>
      </w:r>
      <w:r w:rsidR="00746A16">
        <w:t xml:space="preserve">рограмма способствует формированию у учащихся </w:t>
      </w:r>
      <w:r w:rsidR="00746A16">
        <w:rPr>
          <w:b/>
        </w:rPr>
        <w:t xml:space="preserve">личностных, </w:t>
      </w:r>
      <w:proofErr w:type="spellStart"/>
      <w:r w:rsidR="00746A16">
        <w:rPr>
          <w:b/>
        </w:rPr>
        <w:t>метапредмет</w:t>
      </w:r>
      <w:r w:rsidR="00E55A59">
        <w:rPr>
          <w:b/>
        </w:rPr>
        <w:t>н</w:t>
      </w:r>
      <w:r w:rsidR="00746A16">
        <w:rPr>
          <w:b/>
        </w:rPr>
        <w:t>ых</w:t>
      </w:r>
      <w:proofErr w:type="spellEnd"/>
      <w:r w:rsidR="00746A16">
        <w:rPr>
          <w:b/>
        </w:rPr>
        <w:t xml:space="preserve"> и предметных результатов </w:t>
      </w:r>
      <w:r w:rsidR="00746A16">
        <w:t xml:space="preserve">(универсальных учебных действий -УУД). </w:t>
      </w:r>
    </w:p>
    <w:p w:rsidR="00F80719" w:rsidRDefault="00746A16" w:rsidP="00F31B07">
      <w:pPr>
        <w:spacing w:after="33" w:line="259" w:lineRule="auto"/>
        <w:ind w:left="567" w:firstLine="567"/>
        <w:jc w:val="left"/>
      </w:pPr>
      <w:r>
        <w:rPr>
          <w:b/>
        </w:rPr>
        <w:t>Личностные результаты:</w:t>
      </w:r>
      <w:r>
        <w:t xml:space="preserve"> </w:t>
      </w:r>
    </w:p>
    <w:p w:rsidR="00F80719" w:rsidRDefault="00746A16" w:rsidP="00F31B07">
      <w:pPr>
        <w:numPr>
          <w:ilvl w:val="0"/>
          <w:numId w:val="2"/>
        </w:numPr>
        <w:ind w:left="567" w:right="63" w:firstLine="567"/>
      </w:pPr>
      <w:r>
        <w:t xml:space="preserve">знание основных принципов и правил отношения к окружающей природной среде, основ здоровье сберегающих технологий; </w:t>
      </w:r>
    </w:p>
    <w:p w:rsidR="00F80719" w:rsidRDefault="00746A16" w:rsidP="00F31B07">
      <w:pPr>
        <w:numPr>
          <w:ilvl w:val="0"/>
          <w:numId w:val="2"/>
        </w:numPr>
        <w:ind w:left="567" w:right="63" w:firstLine="567"/>
      </w:pPr>
      <w:r>
        <w:t xml:space="preserve">формирование ответственного отношения к природе, осознание необходимости защиты окружающей среды </w:t>
      </w:r>
    </w:p>
    <w:p w:rsidR="00F80719" w:rsidRDefault="00746A16" w:rsidP="00F31B07">
      <w:pPr>
        <w:numPr>
          <w:ilvl w:val="0"/>
          <w:numId w:val="2"/>
        </w:numPr>
        <w:spacing w:after="21"/>
        <w:ind w:left="567" w:right="63" w:firstLine="567"/>
      </w:pPr>
      <w:r>
        <w:t xml:space="preserve">формирование компетентности и культуры человека; </w:t>
      </w:r>
    </w:p>
    <w:p w:rsidR="00F80719" w:rsidRDefault="00746A16" w:rsidP="00F31B07">
      <w:pPr>
        <w:numPr>
          <w:ilvl w:val="0"/>
          <w:numId w:val="2"/>
        </w:numPr>
        <w:ind w:left="567" w:right="63" w:firstLine="567"/>
      </w:pPr>
      <w:r>
        <w:t xml:space="preserve">осознание действий по развитию своей экологической грамотности, экологической безопасности и отказу от вредных привычек. </w:t>
      </w:r>
    </w:p>
    <w:p w:rsidR="00F80719" w:rsidRDefault="00746A16" w:rsidP="00F31B07">
      <w:pPr>
        <w:spacing w:after="33" w:line="259" w:lineRule="auto"/>
        <w:ind w:left="567" w:firstLine="567"/>
        <w:jc w:val="left"/>
      </w:pPr>
      <w:r>
        <w:rPr>
          <w:b/>
        </w:rPr>
        <w:t>Предметные результаты:</w:t>
      </w:r>
      <w:r>
        <w:t xml:space="preserve"> </w:t>
      </w:r>
    </w:p>
    <w:p w:rsidR="00F80719" w:rsidRDefault="00746A16" w:rsidP="00F31B07">
      <w:pPr>
        <w:numPr>
          <w:ilvl w:val="0"/>
          <w:numId w:val="2"/>
        </w:numPr>
        <w:ind w:left="567" w:right="63" w:firstLine="567"/>
      </w:pPr>
      <w:r>
        <w:t xml:space="preserve">представления: о культурных традициях, о здоровье и здоровом образе жизни, качестве окружающей среды, экологической культуре как способе и результате адаптации в конкретной </w:t>
      </w:r>
      <w:proofErr w:type="spellStart"/>
      <w:r>
        <w:t>социоприродной</w:t>
      </w:r>
      <w:proofErr w:type="spellEnd"/>
      <w:r>
        <w:t xml:space="preserve"> среде; целостности телесного и духовного здоровья; о стратегиях поведения в условиях опасности для здоровья в чрезвычайных и повседневных экологических ситуациях; о видах загрязнения окружающей среды (химическом, биологическом и информационном), их причинах (природные особенности, нерациональное природопользование, вредные привычки, низкая культура личности), нормировании качества среды, воздействии загрязнения среды на генетическое, биохимическое, физиологическое и психическое здоровье человека; </w:t>
      </w:r>
    </w:p>
    <w:p w:rsidR="00E55A59" w:rsidRDefault="00746A16" w:rsidP="00F31B07">
      <w:pPr>
        <w:numPr>
          <w:ilvl w:val="0"/>
          <w:numId w:val="2"/>
        </w:numPr>
        <w:spacing w:after="25"/>
        <w:ind w:left="567" w:right="63" w:firstLine="567"/>
      </w:pPr>
      <w:r>
        <w:t xml:space="preserve">умения: раскрывать содержание понятий: экологическая культура, экологическая безопасность, экологический риск, чрезвычайная экологическая ситуация; среда обитания, антропогенный фактор, здоровье, ресурсы здоровья, здоровый образ жизни, загрязнитель. </w:t>
      </w:r>
    </w:p>
    <w:p w:rsidR="00F80719" w:rsidRDefault="00746A16" w:rsidP="00F31B07">
      <w:pPr>
        <w:spacing w:after="25"/>
        <w:ind w:left="567" w:right="63" w:firstLine="567"/>
      </w:pPr>
      <w:r>
        <w:rPr>
          <w:b/>
        </w:rPr>
        <w:t>Учащиеся должны знать:</w:t>
      </w:r>
      <w:r>
        <w:t xml:space="preserve"> </w:t>
      </w:r>
    </w:p>
    <w:p w:rsidR="00F80719" w:rsidRDefault="00746A16" w:rsidP="00F31B07">
      <w:pPr>
        <w:numPr>
          <w:ilvl w:val="0"/>
          <w:numId w:val="2"/>
        </w:numPr>
        <w:ind w:left="567" w:right="63" w:firstLine="567"/>
      </w:pPr>
      <w:r>
        <w:t xml:space="preserve">пути решения экологических проблем, связанных с антропогенной деятельностью человека; </w:t>
      </w:r>
    </w:p>
    <w:p w:rsidR="00F80719" w:rsidRDefault="00746A16" w:rsidP="00F31B07">
      <w:pPr>
        <w:numPr>
          <w:ilvl w:val="0"/>
          <w:numId w:val="2"/>
        </w:numPr>
        <w:ind w:left="567" w:right="63" w:firstLine="567"/>
      </w:pPr>
      <w:r>
        <w:t xml:space="preserve">влияние факторов окружающей природной среды на здоровье человека; </w:t>
      </w:r>
    </w:p>
    <w:p w:rsidR="00F80719" w:rsidRDefault="00746A16" w:rsidP="00F31B07">
      <w:pPr>
        <w:numPr>
          <w:ilvl w:val="0"/>
          <w:numId w:val="2"/>
        </w:numPr>
        <w:ind w:left="567" w:right="63" w:firstLine="567"/>
      </w:pPr>
      <w:r>
        <w:t xml:space="preserve">значение образа жизни для здоровья человека; </w:t>
      </w:r>
    </w:p>
    <w:p w:rsidR="00F80719" w:rsidRDefault="00746A16" w:rsidP="00F31B07">
      <w:pPr>
        <w:numPr>
          <w:ilvl w:val="0"/>
          <w:numId w:val="2"/>
        </w:numPr>
        <w:ind w:left="567" w:right="63" w:firstLine="567"/>
      </w:pPr>
      <w:r>
        <w:t xml:space="preserve">способы и средства улучшения экологической ситуации. </w:t>
      </w:r>
    </w:p>
    <w:p w:rsidR="00F80719" w:rsidRPr="00E55A59" w:rsidRDefault="00746A16" w:rsidP="00F31B07">
      <w:pPr>
        <w:spacing w:after="26"/>
        <w:ind w:left="567" w:right="63" w:firstLine="567"/>
        <w:rPr>
          <w:b/>
        </w:rPr>
      </w:pPr>
      <w:r w:rsidRPr="00E55A59">
        <w:rPr>
          <w:b/>
        </w:rPr>
        <w:t xml:space="preserve">Учащиеся должны уметь: </w:t>
      </w:r>
    </w:p>
    <w:p w:rsidR="00F80719" w:rsidRDefault="00746A16" w:rsidP="00F31B07">
      <w:pPr>
        <w:numPr>
          <w:ilvl w:val="0"/>
          <w:numId w:val="2"/>
        </w:numPr>
        <w:ind w:left="567" w:right="63" w:firstLine="567"/>
      </w:pPr>
      <w:r>
        <w:t xml:space="preserve">выявлять и характеризовать позитивное и негативное влияние абиотических факторов на состояние здоровья человека; </w:t>
      </w:r>
    </w:p>
    <w:p w:rsidR="00F80719" w:rsidRDefault="00746A16" w:rsidP="00F31B07">
      <w:pPr>
        <w:numPr>
          <w:ilvl w:val="0"/>
          <w:numId w:val="2"/>
        </w:numPr>
        <w:spacing w:after="21"/>
        <w:ind w:left="567" w:right="63" w:firstLine="567"/>
      </w:pPr>
      <w:r>
        <w:t xml:space="preserve">осознавать опасность антропогенной деятельности при её бесконтрольности; </w:t>
      </w:r>
    </w:p>
    <w:p w:rsidR="00F80719" w:rsidRDefault="00746A16" w:rsidP="00F31B07">
      <w:pPr>
        <w:numPr>
          <w:ilvl w:val="0"/>
          <w:numId w:val="2"/>
        </w:numPr>
        <w:ind w:left="567" w:right="63" w:firstLine="567"/>
      </w:pPr>
      <w:r>
        <w:t xml:space="preserve">проводить исследование воздуха, почвы, воды на соответствие экологическим нормативам; </w:t>
      </w:r>
    </w:p>
    <w:p w:rsidR="00F80719" w:rsidRDefault="00746A16" w:rsidP="00F31B07">
      <w:pPr>
        <w:numPr>
          <w:ilvl w:val="0"/>
          <w:numId w:val="2"/>
        </w:numPr>
        <w:spacing w:after="21"/>
        <w:ind w:left="567" w:right="63" w:firstLine="567"/>
      </w:pPr>
      <w:r>
        <w:t xml:space="preserve">соблюдать правила применения препаратов бытовой химии; </w:t>
      </w:r>
    </w:p>
    <w:p w:rsidR="00F80719" w:rsidRDefault="00746A16" w:rsidP="00F31B07">
      <w:pPr>
        <w:numPr>
          <w:ilvl w:val="0"/>
          <w:numId w:val="2"/>
        </w:numPr>
        <w:ind w:left="567" w:right="63" w:firstLine="567"/>
      </w:pPr>
      <w:r>
        <w:t xml:space="preserve">анализировать с экологической точки зрения состояние пришкольной территории, своего населённого пункта; </w:t>
      </w:r>
    </w:p>
    <w:p w:rsidR="00F80719" w:rsidRDefault="00746A16" w:rsidP="00F31B07">
      <w:pPr>
        <w:numPr>
          <w:ilvl w:val="0"/>
          <w:numId w:val="2"/>
        </w:numPr>
        <w:ind w:left="567" w:right="63" w:firstLine="567"/>
      </w:pPr>
      <w:r>
        <w:t xml:space="preserve">грамотно оформлять полученные результаты исследований в виде выводов, отчётов, таблиц; </w:t>
      </w:r>
    </w:p>
    <w:p w:rsidR="00F80719" w:rsidRDefault="00746A16" w:rsidP="00F31B07">
      <w:pPr>
        <w:numPr>
          <w:ilvl w:val="0"/>
          <w:numId w:val="2"/>
        </w:numPr>
        <w:ind w:left="567" w:right="63" w:firstLine="567"/>
      </w:pPr>
      <w:r>
        <w:t xml:space="preserve">определять собственную позицию по отношению к экологическим проблемам современности, которые отражаются на здоровье человека; </w:t>
      </w:r>
    </w:p>
    <w:p w:rsidR="00E55A59" w:rsidRDefault="00746A16" w:rsidP="00F31B07">
      <w:pPr>
        <w:numPr>
          <w:ilvl w:val="0"/>
          <w:numId w:val="2"/>
        </w:numPr>
        <w:ind w:left="567" w:right="63" w:firstLine="567"/>
      </w:pPr>
      <w:r>
        <w:lastRenderedPageBreak/>
        <w:t xml:space="preserve">работать с учебной и научно-популярной литературой, с периодическими изданиями, словарями, справочниками; использовать ресурсы Интернета. </w:t>
      </w:r>
    </w:p>
    <w:p w:rsidR="00F80719" w:rsidRDefault="00746A16" w:rsidP="00F31B07">
      <w:pPr>
        <w:ind w:left="567" w:right="63" w:firstLine="567"/>
      </w:pPr>
      <w:r>
        <w:rPr>
          <w:b/>
        </w:rPr>
        <w:t>Результаты освоения</w:t>
      </w:r>
      <w:r w:rsidR="00E55A59">
        <w:rPr>
          <w:b/>
        </w:rPr>
        <w:t xml:space="preserve"> программы</w:t>
      </w:r>
      <w:r>
        <w:rPr>
          <w:b/>
        </w:rPr>
        <w:t>:</w:t>
      </w:r>
      <w:r>
        <w:t xml:space="preserve"> </w:t>
      </w:r>
    </w:p>
    <w:p w:rsidR="00F80719" w:rsidRDefault="00746A16" w:rsidP="00F31B07">
      <w:pPr>
        <w:numPr>
          <w:ilvl w:val="0"/>
          <w:numId w:val="3"/>
        </w:numPr>
        <w:ind w:left="567" w:right="63" w:firstLine="567"/>
      </w:pPr>
      <w:r>
        <w:t>Освоение важней</w:t>
      </w:r>
      <w:r>
        <w:rPr>
          <w:u w:val="single" w:color="000000"/>
        </w:rPr>
        <w:t>ши</w:t>
      </w:r>
      <w:r>
        <w:t xml:space="preserve">х экологических знаний и экологической терминологии </w:t>
      </w:r>
    </w:p>
    <w:p w:rsidR="00F80719" w:rsidRDefault="00746A16" w:rsidP="00F31B07">
      <w:pPr>
        <w:numPr>
          <w:ilvl w:val="0"/>
          <w:numId w:val="3"/>
        </w:numPr>
        <w:ind w:left="567" w:right="63" w:firstLine="567"/>
      </w:pPr>
      <w:r>
        <w:t xml:space="preserve">Развитие познавательных интересов и интеллектуальных способностей в процессе проведения экскурсий и практических работ, самостоятельного приобретения знаний из различных источников информации и жизненного опыта; </w:t>
      </w:r>
    </w:p>
    <w:p w:rsidR="00F80719" w:rsidRDefault="00746A16" w:rsidP="00F31B07">
      <w:pPr>
        <w:numPr>
          <w:ilvl w:val="0"/>
          <w:numId w:val="3"/>
        </w:numPr>
        <w:ind w:left="567" w:right="63" w:firstLine="567"/>
      </w:pPr>
      <w:r>
        <w:t xml:space="preserve">Воспитание экологической культуры, как необходимого элемента общечеловеческой культуры; </w:t>
      </w:r>
    </w:p>
    <w:p w:rsidR="00F80719" w:rsidRDefault="00746A16" w:rsidP="00F31B07">
      <w:pPr>
        <w:numPr>
          <w:ilvl w:val="0"/>
          <w:numId w:val="3"/>
        </w:numPr>
        <w:ind w:left="567" w:right="63" w:firstLine="567"/>
      </w:pPr>
      <w:r>
        <w:t xml:space="preserve">Применение полученных знаний и умений для обеспечения экологической безопасности в повседневной жизни, предупреждения явлений, наносящих вред здоровью человека и окружающей среде. </w:t>
      </w:r>
    </w:p>
    <w:p w:rsidR="00F80719" w:rsidRDefault="00746A16" w:rsidP="00F31B07">
      <w:pPr>
        <w:numPr>
          <w:ilvl w:val="0"/>
          <w:numId w:val="3"/>
        </w:numPr>
        <w:ind w:left="567" w:right="63" w:firstLine="567"/>
      </w:pPr>
      <w:r>
        <w:t xml:space="preserve">Формирование научных знаний об экологических связях в окружающем мире, целесообразности его составляющих, антропогенном влиянии, этических и правовых нормах экологической безопасности. </w:t>
      </w:r>
    </w:p>
    <w:p w:rsidR="00F80719" w:rsidRDefault="00746A16" w:rsidP="00F31B07">
      <w:pPr>
        <w:numPr>
          <w:ilvl w:val="0"/>
          <w:numId w:val="3"/>
        </w:numPr>
        <w:ind w:left="567" w:right="63" w:firstLine="567"/>
      </w:pPr>
      <w:r>
        <w:t xml:space="preserve">Развитие у учащихся экологического мышления, готовности к общественной деятельности экологической направленности. </w:t>
      </w:r>
    </w:p>
    <w:p w:rsidR="00F80719" w:rsidRDefault="00746A16" w:rsidP="00F31B07">
      <w:pPr>
        <w:numPr>
          <w:ilvl w:val="0"/>
          <w:numId w:val="3"/>
        </w:numPr>
        <w:ind w:left="567" w:right="63" w:firstLine="567"/>
      </w:pPr>
      <w:r>
        <w:t xml:space="preserve">Формирование основных принципов и правил отношения к окружающей природной среде, основам </w:t>
      </w:r>
      <w:proofErr w:type="spellStart"/>
      <w:r>
        <w:t>здоровьесберегающих</w:t>
      </w:r>
      <w:proofErr w:type="spellEnd"/>
      <w:r>
        <w:t xml:space="preserve"> технологий; </w:t>
      </w:r>
    </w:p>
    <w:p w:rsidR="00F80719" w:rsidRDefault="00746A16" w:rsidP="00F31B07">
      <w:pPr>
        <w:numPr>
          <w:ilvl w:val="0"/>
          <w:numId w:val="3"/>
        </w:numPr>
        <w:ind w:left="567" w:right="63" w:firstLine="567"/>
      </w:pPr>
      <w:r>
        <w:t xml:space="preserve">Формирование понятия «здоровый образ жизни» и способы осуществления такого образа жизни; </w:t>
      </w:r>
    </w:p>
    <w:p w:rsidR="00F80719" w:rsidRDefault="00746A16" w:rsidP="00F31B07">
      <w:pPr>
        <w:numPr>
          <w:ilvl w:val="0"/>
          <w:numId w:val="3"/>
        </w:numPr>
        <w:spacing w:after="11"/>
        <w:ind w:left="567" w:right="63" w:firstLine="567"/>
      </w:pPr>
      <w:r>
        <w:t xml:space="preserve">Формирование познавательного интереса и мотива, направленного на изучение природной окружающей среды; интеллектуальных умений (доказывать, строить рассуждения, анализировать, сравнивать, делать выводы и др.); эстетического отношения к окружающей природной среде. </w:t>
      </w:r>
    </w:p>
    <w:p w:rsidR="00F80719" w:rsidRDefault="00746A16" w:rsidP="00150022">
      <w:pPr>
        <w:pStyle w:val="2"/>
        <w:numPr>
          <w:ilvl w:val="1"/>
          <w:numId w:val="5"/>
        </w:numPr>
      </w:pPr>
      <w:r>
        <w:t xml:space="preserve">Содержание </w:t>
      </w:r>
      <w:r w:rsidR="00E55A59">
        <w:t>программы</w:t>
      </w:r>
    </w:p>
    <w:p w:rsidR="00E55A59" w:rsidRDefault="00746A16" w:rsidP="00F31B07">
      <w:pPr>
        <w:ind w:left="567" w:right="63" w:firstLine="567"/>
      </w:pPr>
      <w:r>
        <w:rPr>
          <w:b/>
        </w:rPr>
        <w:t xml:space="preserve">Введение (1 час). </w:t>
      </w:r>
      <w:r>
        <w:t>Основные понятия и термины: экологическая культура, культура безопасности, экология, культура. Знакомство с оборудованием для лабораторных работ, меры безопасности при работах, принципы размещения оборудования в школьном кабинете</w:t>
      </w:r>
      <w:r w:rsidR="00E55A59">
        <w:t>.</w:t>
      </w:r>
    </w:p>
    <w:p w:rsidR="00F80719" w:rsidRDefault="00746A16" w:rsidP="00F31B07">
      <w:pPr>
        <w:ind w:left="567" w:right="63" w:firstLine="567"/>
      </w:pPr>
      <w:r>
        <w:t xml:space="preserve"> </w:t>
      </w:r>
      <w:r>
        <w:rPr>
          <w:b/>
        </w:rPr>
        <w:t xml:space="preserve">Тема 1. Атмосфера </w:t>
      </w:r>
      <w:r w:rsidR="001F487D">
        <w:rPr>
          <w:b/>
        </w:rPr>
        <w:t>и</w:t>
      </w:r>
      <w:r w:rsidR="002370FF">
        <w:rPr>
          <w:b/>
        </w:rPr>
        <w:t xml:space="preserve"> её преобразование человеком (14</w:t>
      </w:r>
      <w:r>
        <w:rPr>
          <w:b/>
        </w:rPr>
        <w:t xml:space="preserve"> часов)</w:t>
      </w:r>
      <w:r>
        <w:t xml:space="preserve"> </w:t>
      </w:r>
    </w:p>
    <w:p w:rsidR="00F80719" w:rsidRDefault="00746A16" w:rsidP="00F31B07">
      <w:pPr>
        <w:spacing w:after="5"/>
        <w:ind w:left="567" w:right="63" w:firstLine="567"/>
      </w:pPr>
      <w:r>
        <w:t xml:space="preserve">§1. Постигайте: экологическая культура </w:t>
      </w:r>
      <w:r w:rsidR="001F487D">
        <w:t xml:space="preserve">и безопасность воздушной среды </w:t>
      </w:r>
      <w:r>
        <w:t xml:space="preserve"> </w:t>
      </w:r>
    </w:p>
    <w:p w:rsidR="00F80719" w:rsidRDefault="00746A16" w:rsidP="00F31B07">
      <w:pPr>
        <w:ind w:left="567" w:right="63" w:firstLine="567"/>
      </w:pPr>
      <w:r>
        <w:t>Экологическая культура и безопасность возду</w:t>
      </w:r>
      <w:r w:rsidRPr="00E55A59">
        <w:t>шн</w:t>
      </w:r>
      <w:r>
        <w:t>ой среды. Общая характеристика понятий «экологическая культура» и «безопасность возду</w:t>
      </w:r>
      <w:r w:rsidRPr="00E55A59">
        <w:t>шно</w:t>
      </w:r>
      <w:r>
        <w:t>й среды». Интересные факты о возд</w:t>
      </w:r>
      <w:r w:rsidRPr="00E55A59">
        <w:t>ушно</w:t>
      </w:r>
      <w:r>
        <w:t xml:space="preserve">й среде. Вопросы, задания на размышление, тест. </w:t>
      </w:r>
    </w:p>
    <w:p w:rsidR="00F80719" w:rsidRDefault="00746A16" w:rsidP="00F31B07">
      <w:pPr>
        <w:spacing w:after="5"/>
        <w:ind w:left="567" w:right="63" w:firstLine="567"/>
      </w:pPr>
      <w:r>
        <w:t>§2. Читайте, познав</w:t>
      </w:r>
      <w:r w:rsidR="001F487D">
        <w:t xml:space="preserve">айте: мифы и легенды о воздухе </w:t>
      </w:r>
      <w:r>
        <w:t xml:space="preserve"> </w:t>
      </w:r>
    </w:p>
    <w:p w:rsidR="00F80719" w:rsidRDefault="00746A16" w:rsidP="00F31B07">
      <w:pPr>
        <w:ind w:left="567" w:right="63" w:firstLine="567"/>
      </w:pPr>
      <w:r>
        <w:t xml:space="preserve">Формируются представления о связи традиций разных народов с природными особенностями, совокупностью факторов окружающей среды, к которым в течение многих поколений происходила адаптация жизнедеятельности. Вопросы, задания на размышление. </w:t>
      </w:r>
    </w:p>
    <w:p w:rsidR="00F80719" w:rsidRDefault="00746A16" w:rsidP="00F31B07">
      <w:pPr>
        <w:spacing w:after="5"/>
        <w:ind w:left="567" w:right="63" w:firstLine="567"/>
      </w:pPr>
      <w:r>
        <w:t xml:space="preserve">§3. Изучайте, запоминайте: состав и свойства воздуха </w:t>
      </w:r>
    </w:p>
    <w:p w:rsidR="00F80719" w:rsidRDefault="00746A16" w:rsidP="00F31B07">
      <w:pPr>
        <w:ind w:left="567" w:right="63" w:firstLine="567"/>
      </w:pPr>
      <w:r>
        <w:t xml:space="preserve">Состав современной атмосферы. Свойства воздуха. Роль воздуха в жизни на нашей планете. </w:t>
      </w:r>
    </w:p>
    <w:p w:rsidR="00F80719" w:rsidRDefault="00746A16" w:rsidP="00F31B07">
      <w:pPr>
        <w:ind w:left="567" w:right="63" w:firstLine="567"/>
      </w:pPr>
      <w:r>
        <w:t xml:space="preserve">Интересные факты о воздухе. Вопросы и задания для размышления, тест. </w:t>
      </w:r>
    </w:p>
    <w:p w:rsidR="00F80719" w:rsidRDefault="00746A16" w:rsidP="00F31B07">
      <w:pPr>
        <w:spacing w:after="17"/>
        <w:ind w:left="567" w:right="63" w:firstLine="567"/>
      </w:pPr>
      <w:r>
        <w:t>§4. Размышляйте, делайте выводы: загрязнени</w:t>
      </w:r>
      <w:r w:rsidR="001F487D">
        <w:t xml:space="preserve">е атмосферы и здоровье человека. </w:t>
      </w:r>
      <w:r>
        <w:t xml:space="preserve">Виды загрязнений атмосферы (химическое, радиационное, бактериальное, шумовое, пылевое и др.). Приоритетные загрязнители воздушной среды (оксид серы (IV), оксид азота (IV), оксид углерода </w:t>
      </w:r>
      <w:r>
        <w:lastRenderedPageBreak/>
        <w:t xml:space="preserve">(II), углеводороды, озон) и их источники (стационарные и передвижные). Кислотные загрязнители атмосферы и кислотные дожди (их последствия, экологическая опасность). Твёрдые атмосферные выпадения и пыль (взвешенные частицы); состав, свойства и экологическая опасность. Смог. Табачный дым и его влияние на здоровье. </w:t>
      </w:r>
    </w:p>
    <w:p w:rsidR="00E55A59" w:rsidRDefault="00746A16" w:rsidP="00F31B07">
      <w:pPr>
        <w:ind w:left="567" w:right="63" w:firstLine="567"/>
      </w:pPr>
      <w:r>
        <w:t xml:space="preserve">Влияние автомобильного транспорта на экологическое состояние атмосферного воздуха. Способы экологической безопасности атмосферы. Интересные факты о экологии городов и вся правда о курении. Вопросы и задания для размышления, тест. </w:t>
      </w:r>
    </w:p>
    <w:p w:rsidR="00F80719" w:rsidRDefault="00746A16" w:rsidP="00F31B07">
      <w:pPr>
        <w:ind w:left="567" w:right="63" w:firstLine="567"/>
      </w:pPr>
      <w:r>
        <w:t xml:space="preserve">§5. От теории к практике: лабораторно-практические работы </w:t>
      </w:r>
    </w:p>
    <w:p w:rsidR="00E55A59" w:rsidRDefault="00746A16" w:rsidP="00F31B07">
      <w:pPr>
        <w:ind w:left="567" w:right="63" w:firstLine="567"/>
      </w:pPr>
      <w:r>
        <w:t>Практическая работа. Узнаем знакомое (знакомство с химической посудой).</w:t>
      </w:r>
    </w:p>
    <w:p w:rsidR="00F80719" w:rsidRDefault="00746A16" w:rsidP="00F31B07">
      <w:pPr>
        <w:ind w:left="567" w:right="63" w:firstLine="567"/>
      </w:pPr>
      <w:r>
        <w:t xml:space="preserve"> Лабораторно</w:t>
      </w:r>
      <w:r w:rsidR="00E55A59">
        <w:t>-</w:t>
      </w:r>
      <w:r>
        <w:t xml:space="preserve">практические работы: определение состава вдыхаемого и выдыхаемого воздуха; определение запылённости воздуха в помещении; изучение сравнительной степени запылённости воздуха пришкольной территории; изучение действия кислотного загрязнения воздуха на растения; влияние загрязнения воздуха аммиаком на растения. </w:t>
      </w:r>
    </w:p>
    <w:p w:rsidR="00F80719" w:rsidRDefault="001F487D" w:rsidP="00F31B07">
      <w:pPr>
        <w:ind w:left="567" w:right="63" w:firstLine="567"/>
      </w:pPr>
      <w:r>
        <w:t xml:space="preserve">§6. Думайте сами, решайте сами </w:t>
      </w:r>
      <w:r w:rsidR="00746A16">
        <w:t xml:space="preserve"> </w:t>
      </w:r>
    </w:p>
    <w:p w:rsidR="00F80719" w:rsidRDefault="00746A16" w:rsidP="00F31B07">
      <w:pPr>
        <w:ind w:left="567" w:right="63" w:firstLine="567"/>
      </w:pPr>
      <w:r>
        <w:t xml:space="preserve">Вопросы и задания для размышления, тест, составьте кроссворд, решите задачи. </w:t>
      </w:r>
    </w:p>
    <w:p w:rsidR="00F80719" w:rsidRDefault="00746A16" w:rsidP="00F31B07">
      <w:pPr>
        <w:pStyle w:val="2"/>
        <w:ind w:left="567" w:firstLine="567"/>
      </w:pPr>
      <w:r>
        <w:t>Тема 2. Литосфера и</w:t>
      </w:r>
      <w:r w:rsidR="001F487D">
        <w:t xml:space="preserve"> её</w:t>
      </w:r>
      <w:r w:rsidR="00432036">
        <w:t xml:space="preserve"> преобразование человеком. (19</w:t>
      </w:r>
      <w:r>
        <w:t xml:space="preserve"> часов)</w:t>
      </w:r>
      <w:r>
        <w:rPr>
          <w:b w:val="0"/>
        </w:rPr>
        <w:t xml:space="preserve"> </w:t>
      </w:r>
    </w:p>
    <w:p w:rsidR="00F80719" w:rsidRDefault="00746A16" w:rsidP="00F31B07">
      <w:pPr>
        <w:spacing w:after="5"/>
        <w:ind w:left="567" w:right="63" w:firstLine="567"/>
      </w:pPr>
      <w:r>
        <w:t xml:space="preserve">§7. Постигайте: экологическая культура и безопасность литосферы </w:t>
      </w:r>
    </w:p>
    <w:p w:rsidR="00F80719" w:rsidRDefault="00746A16" w:rsidP="00F31B07">
      <w:pPr>
        <w:spacing w:after="5"/>
        <w:ind w:left="567" w:right="63" w:firstLine="567"/>
      </w:pPr>
      <w:r>
        <w:t xml:space="preserve">Экологическая культура и безопасность литосферы. Почва как компонент наземных систем. </w:t>
      </w:r>
    </w:p>
    <w:p w:rsidR="00F80719" w:rsidRDefault="00746A16" w:rsidP="00F31B07">
      <w:pPr>
        <w:ind w:left="567" w:right="63" w:firstLine="567"/>
      </w:pPr>
      <w:r>
        <w:t xml:space="preserve">Механические слои Земли. Поверхностные изменения почв. Нарушения недр Земли. </w:t>
      </w:r>
    </w:p>
    <w:p w:rsidR="00F80719" w:rsidRDefault="00746A16" w:rsidP="00F31B07">
      <w:pPr>
        <w:ind w:left="567" w:right="63" w:firstLine="567"/>
      </w:pPr>
      <w:r>
        <w:t xml:space="preserve">Интересные факты о почве. Вопросы, задания на размышление, шарады, кроссворд, тест. </w:t>
      </w:r>
    </w:p>
    <w:p w:rsidR="00F80719" w:rsidRDefault="00746A16" w:rsidP="00F31B07">
      <w:pPr>
        <w:spacing w:after="5"/>
        <w:ind w:left="567" w:right="63" w:firstLine="567"/>
      </w:pPr>
      <w:r>
        <w:t>§8. Читайте, позн</w:t>
      </w:r>
      <w:r w:rsidR="001F487D">
        <w:t xml:space="preserve">авайте: мифы и легенды о Земле </w:t>
      </w:r>
      <w:r>
        <w:t xml:space="preserve"> </w:t>
      </w:r>
    </w:p>
    <w:p w:rsidR="00E55A59" w:rsidRDefault="00746A16" w:rsidP="00F31B07">
      <w:pPr>
        <w:ind w:left="567" w:right="63" w:firstLine="567"/>
      </w:pPr>
      <w:r>
        <w:t xml:space="preserve">Формируются представления о связи традиций разных народов с природными особенностями, совокупностью факторов окружающей среды, к которым в течение многих поколений происходила адаптация жизнедеятельности. Вопросы, задания на размышление. </w:t>
      </w:r>
    </w:p>
    <w:p w:rsidR="00F80719" w:rsidRDefault="00746A16" w:rsidP="00F31B07">
      <w:pPr>
        <w:ind w:left="567" w:right="63" w:firstLine="567"/>
      </w:pPr>
      <w:r>
        <w:t xml:space="preserve">§9. Изучайте, запоминайте: состав и свойства почвы </w:t>
      </w:r>
    </w:p>
    <w:p w:rsidR="00F80719" w:rsidRDefault="00746A16" w:rsidP="00F31B07">
      <w:pPr>
        <w:ind w:left="567" w:right="63" w:firstLine="567"/>
      </w:pPr>
      <w:r>
        <w:t xml:space="preserve">Состав почвы по её компонентам: твердый, жидкий, газообразный, живой. Механическая структура почвы и её свойства: влагоёмкость, воздухопроницаемость, кислотность, плодородие. Почва как среда обитания живых организмов. Интересные факты о почве. </w:t>
      </w:r>
    </w:p>
    <w:p w:rsidR="00F80719" w:rsidRDefault="00746A16" w:rsidP="00F31B07">
      <w:pPr>
        <w:ind w:left="567" w:right="63" w:firstLine="567"/>
      </w:pPr>
      <w:r>
        <w:t xml:space="preserve">Вопросы, задания на размышление, загадки, кроссворд, тест. </w:t>
      </w:r>
    </w:p>
    <w:p w:rsidR="00F80719" w:rsidRDefault="00746A16" w:rsidP="00F31B07">
      <w:pPr>
        <w:ind w:left="567" w:right="63" w:firstLine="567"/>
      </w:pPr>
      <w:r>
        <w:t xml:space="preserve">§10. Размышляйте, делайте выводы: загрязнение литосферы и здоровье человека (1 час) Нарушение почв в результате естественных процессов и деятельности человека. Естественная и антропогенная эрозия почв. Загрязнение почв (бытовое, производственно-химическое, нефтепродуктами, радиационное, бактериальное, пестициды и др.). Охрана почв от загрязнений. Интересные факты. Вопросы, задания на размышление, загадки, кроссворд, тест. Проект №1. «Изготовление игрушек своими руками из вторичного сырья»; Проект №1. </w:t>
      </w:r>
    </w:p>
    <w:p w:rsidR="00F80719" w:rsidRDefault="00746A16" w:rsidP="00F31B07">
      <w:pPr>
        <w:ind w:left="567" w:right="63" w:firstLine="567"/>
      </w:pPr>
      <w:r>
        <w:t xml:space="preserve">«Консервной банке - вторую жизнь». </w:t>
      </w:r>
    </w:p>
    <w:p w:rsidR="00F80719" w:rsidRDefault="00746A16" w:rsidP="00F31B07">
      <w:pPr>
        <w:spacing w:after="5"/>
        <w:ind w:left="567" w:right="63" w:firstLine="567"/>
      </w:pPr>
      <w:r>
        <w:t xml:space="preserve">§11. От теории к практике: лабораторно-практические работы </w:t>
      </w:r>
    </w:p>
    <w:p w:rsidR="00F80719" w:rsidRDefault="00746A16" w:rsidP="00F31B07">
      <w:pPr>
        <w:spacing w:after="8"/>
        <w:ind w:left="567" w:right="63" w:firstLine="567"/>
      </w:pPr>
      <w:r>
        <w:t xml:space="preserve">Определение типа почвы; Мокрый способ определения механического состава почвы на пришкольной территории; Определение типа почвы по растущим сорнякам и травам; Определение состава почвы; Определение состава почвы на наличие песка, глины, органических включений; Определение водопроницаемости почвы; Определение состава почвы на наличие в ней воздуха; Определение заселённости почвы по солевому остатку; Определение </w:t>
      </w:r>
      <w:proofErr w:type="spellStart"/>
      <w:r>
        <w:t>pH</w:t>
      </w:r>
      <w:proofErr w:type="spellEnd"/>
      <w:r>
        <w:t xml:space="preserve"> почвенной вытяжки и оценка кислотности образцов почвы; Оценка экологического состояния почвы по </w:t>
      </w:r>
      <w:r>
        <w:lastRenderedPageBreak/>
        <w:t xml:space="preserve">солевому составу водной вытяжки; Обнаружение солей тяжёлых металлов в почве. ЭКСКУРСИЯ. «Человек и почва». Моделирование экологической ситуации. </w:t>
      </w:r>
    </w:p>
    <w:p w:rsidR="001F487D" w:rsidRDefault="00746A16" w:rsidP="00F31B07">
      <w:pPr>
        <w:ind w:left="567" w:right="63" w:firstLine="567"/>
      </w:pPr>
      <w:r>
        <w:t xml:space="preserve">Эксперимент. В чём смысл выражения «По газонам не ходить»? Эксперимент. Где лучше расти? Эксперимент. Исследование влияния загрязнения почв на всхожесть и рост растений </w:t>
      </w:r>
    </w:p>
    <w:p w:rsidR="001F487D" w:rsidRDefault="00746A16" w:rsidP="00F31B07">
      <w:pPr>
        <w:ind w:left="567" w:right="63" w:firstLine="567"/>
      </w:pPr>
      <w:r>
        <w:t xml:space="preserve">§12. Думайте сами, решайте сами </w:t>
      </w:r>
    </w:p>
    <w:p w:rsidR="00F80719" w:rsidRDefault="00746A16" w:rsidP="00F31B07">
      <w:pPr>
        <w:ind w:left="567" w:right="63" w:firstLine="567"/>
      </w:pPr>
      <w:r>
        <w:t xml:space="preserve">Вопросы и задания для размышления, тест. </w:t>
      </w:r>
    </w:p>
    <w:p w:rsidR="00F80719" w:rsidRDefault="00746A16" w:rsidP="00F31B07">
      <w:pPr>
        <w:pStyle w:val="2"/>
        <w:ind w:left="567" w:firstLine="567"/>
      </w:pPr>
      <w:r>
        <w:t xml:space="preserve">Тема 3. Гидросфера </w:t>
      </w:r>
      <w:r w:rsidR="001F487D">
        <w:t>и</w:t>
      </w:r>
      <w:r w:rsidR="00432036">
        <w:t xml:space="preserve"> её преобразование человеком (15</w:t>
      </w:r>
      <w:r>
        <w:t xml:space="preserve"> часов)</w:t>
      </w:r>
      <w:r>
        <w:rPr>
          <w:b w:val="0"/>
        </w:rPr>
        <w:t xml:space="preserve"> </w:t>
      </w:r>
    </w:p>
    <w:p w:rsidR="00F80719" w:rsidRDefault="00746A16" w:rsidP="00F31B07">
      <w:pPr>
        <w:spacing w:after="5"/>
        <w:ind w:left="567" w:right="63" w:firstLine="567"/>
      </w:pPr>
      <w:r>
        <w:t>§13. Постигайте: экологическая кул</w:t>
      </w:r>
      <w:r w:rsidR="001F487D">
        <w:t>ьтура и безопасность гидросферы</w:t>
      </w:r>
      <w:r>
        <w:t xml:space="preserve"> </w:t>
      </w:r>
    </w:p>
    <w:p w:rsidR="00E55A59" w:rsidRDefault="00746A16" w:rsidP="00F31B07">
      <w:pPr>
        <w:spacing w:after="1" w:line="316" w:lineRule="auto"/>
        <w:ind w:left="567" w:right="62" w:firstLine="567"/>
        <w:jc w:val="left"/>
      </w:pPr>
      <w:r>
        <w:t>Экологическая культура и безопасность гидросферы. Круговорот воды в природе. Интересные факты о воде. Вопросы, задания на размышление, тест.</w:t>
      </w:r>
    </w:p>
    <w:p w:rsidR="00F80719" w:rsidRDefault="00746A16" w:rsidP="00F31B07">
      <w:pPr>
        <w:spacing w:after="1" w:line="316" w:lineRule="auto"/>
        <w:ind w:left="567" w:right="62" w:firstLine="567"/>
        <w:jc w:val="left"/>
      </w:pPr>
      <w:r>
        <w:t>§14. Читайте, познавайте</w:t>
      </w:r>
      <w:r w:rsidR="001F487D">
        <w:t xml:space="preserve">: мифы и легенды о воде </w:t>
      </w:r>
    </w:p>
    <w:p w:rsidR="00F80719" w:rsidRDefault="00746A16" w:rsidP="00F31B07">
      <w:pPr>
        <w:ind w:left="567" w:right="63" w:firstLine="567"/>
      </w:pPr>
      <w:r>
        <w:t xml:space="preserve">Формируются представления о связи традиций разных народов с природными особенностями, совокупностью факторов окружающей среды, к которым в течение многих поколений происходила адаптация жизнедеятельности. Вопросы, задания на размышление, загадки, кроссворд, тест. </w:t>
      </w:r>
    </w:p>
    <w:p w:rsidR="00F80719" w:rsidRDefault="00746A16" w:rsidP="00F31B07">
      <w:pPr>
        <w:spacing w:after="5"/>
        <w:ind w:left="567" w:right="63" w:firstLine="567"/>
      </w:pPr>
      <w:r>
        <w:t xml:space="preserve">§15. Изучайте, запоминайте: состав и свойства воды </w:t>
      </w:r>
    </w:p>
    <w:p w:rsidR="00F80719" w:rsidRDefault="00746A16" w:rsidP="00F31B07">
      <w:pPr>
        <w:ind w:left="567" w:right="63" w:firstLine="567"/>
      </w:pPr>
      <w:r>
        <w:t xml:space="preserve">Естественные (природные) воды и их состав. Физические свойства воды: прозрачность, плотность, температура, давление, освещённость. </w:t>
      </w:r>
    </w:p>
    <w:p w:rsidR="00F80719" w:rsidRDefault="00746A16" w:rsidP="00F31B07">
      <w:pPr>
        <w:ind w:left="567" w:right="63" w:firstLine="567"/>
      </w:pPr>
      <w:r>
        <w:t xml:space="preserve">Химические свойства воды: солёность, минеральный состав, кислотность, насыщенность кислородом и углекислым газом. Вода — универсальный растворитель многих минеральных и органических соединений. Интересные факты о воде. Вопросы, задания на размышление, тест. </w:t>
      </w:r>
    </w:p>
    <w:p w:rsidR="00F80719" w:rsidRDefault="00746A16" w:rsidP="00F31B07">
      <w:pPr>
        <w:spacing w:after="5"/>
        <w:ind w:left="567" w:right="63" w:firstLine="567"/>
      </w:pPr>
      <w:proofErr w:type="gramStart"/>
      <w:r>
        <w:t>§16.Размышляйте</w:t>
      </w:r>
      <w:proofErr w:type="gramEnd"/>
      <w:r>
        <w:t xml:space="preserve">, делайте выводы: загрязнение гидросферы и здоровье человека </w:t>
      </w:r>
    </w:p>
    <w:p w:rsidR="00F80719" w:rsidRDefault="00746A16" w:rsidP="00F31B07">
      <w:pPr>
        <w:spacing w:after="17"/>
        <w:ind w:left="567" w:right="63" w:firstLine="567"/>
      </w:pPr>
      <w:r>
        <w:t xml:space="preserve">Виды и характеристика загрязнений водных объектов: тепловое загрязнение, сточные воды, загрязнение минеральными солями, взвешенными частицами, тяжёлыми металлами, нефтепродуктами, бактериальное загрязнение, микробиологическое загрязнение водоёмов и др. Качество воды, хозяйственно-питьевого и культурно-бытового назначения. Основные источники химического загрязнения водоёмов (промышленные и ливневые стоки, сельскохозяйственные удобрения, аварии и др.). </w:t>
      </w:r>
    </w:p>
    <w:p w:rsidR="00F80719" w:rsidRDefault="00746A16" w:rsidP="00F31B07">
      <w:pPr>
        <w:ind w:left="567" w:right="63" w:firstLine="567"/>
      </w:pPr>
      <w:r>
        <w:t xml:space="preserve">Поведение загрязняющих веществ в водоёме (образование растворов, плёнок, донных отложений, агрегатов и т.п.) на примере нефтепродуктов. </w:t>
      </w:r>
    </w:p>
    <w:p w:rsidR="00F80719" w:rsidRDefault="00746A16" w:rsidP="00F31B07">
      <w:pPr>
        <w:spacing w:after="16"/>
        <w:ind w:left="567" w:right="63" w:firstLine="567"/>
      </w:pPr>
      <w:r>
        <w:t xml:space="preserve">Атмосферные осадки, их влияние на накопление и миграцию загрязняющих веществ. Кислотные дожди, их свойства и способы тестирования. Загрязнение подземных вод, дампинг. Влияние физического и химического загрязнения среды на обитателей водных экосистем. Пути решения сохранения водных экосистем. </w:t>
      </w:r>
    </w:p>
    <w:p w:rsidR="00F80719" w:rsidRDefault="00746A16" w:rsidP="00F31B07">
      <w:pPr>
        <w:ind w:left="567" w:right="63" w:firstLine="567"/>
      </w:pPr>
      <w:r>
        <w:t xml:space="preserve">Влияние загрязнения гидросферы на жизнедеятельность человека. Интересные факты о воде. </w:t>
      </w:r>
    </w:p>
    <w:p w:rsidR="00F80719" w:rsidRDefault="00746A16" w:rsidP="00F31B07">
      <w:pPr>
        <w:ind w:left="567" w:right="63" w:firstLine="567"/>
      </w:pPr>
      <w:r>
        <w:t xml:space="preserve">Вопросы, задания на размышление, решите задачи, тест. </w:t>
      </w:r>
    </w:p>
    <w:p w:rsidR="00F80719" w:rsidRDefault="00746A16" w:rsidP="00F31B07">
      <w:pPr>
        <w:spacing w:after="9"/>
        <w:ind w:left="567" w:right="63" w:firstLine="567"/>
      </w:pPr>
      <w:r>
        <w:t xml:space="preserve">§17. От теории к практике: лабораторно-практические </w:t>
      </w:r>
    </w:p>
    <w:p w:rsidR="00E55A59" w:rsidRDefault="00746A16" w:rsidP="00F31B07">
      <w:pPr>
        <w:ind w:left="567" w:right="63" w:firstLine="567"/>
      </w:pPr>
      <w:r>
        <w:t>Влияние синтетических моющих средств (СМС) на зелёные водные растения; Обнаружение хлоридов в модельном растворе, снеговом покрове, минеральной воде и почвенной вытяжке; Определение и устранение жёсткости воды; Изучение методов очистки воды от загрязнений (метод фильтрования, метод адсорбции); Исследование физических показателей качества воды; Определение свойств воды. Практические работы. Вода из воздуха; Определение органолептических показателе</w:t>
      </w:r>
    </w:p>
    <w:p w:rsidR="00F80719" w:rsidRDefault="00746A16" w:rsidP="00F31B07">
      <w:pPr>
        <w:ind w:left="567" w:right="63" w:firstLine="567"/>
      </w:pPr>
      <w:r>
        <w:lastRenderedPageBreak/>
        <w:t xml:space="preserve">§18. Думайте </w:t>
      </w:r>
      <w:r w:rsidR="001F487D">
        <w:t xml:space="preserve">сами, решайте сами. </w:t>
      </w:r>
      <w:r>
        <w:t xml:space="preserve"> Вопросы и задания для размышления, решите задачи, тест. </w:t>
      </w:r>
    </w:p>
    <w:p w:rsidR="00F80719" w:rsidRDefault="00746A16" w:rsidP="00F31B07">
      <w:pPr>
        <w:pStyle w:val="2"/>
        <w:ind w:left="567" w:firstLine="567"/>
      </w:pPr>
      <w:r>
        <w:t xml:space="preserve">Тема 4. Биосфера </w:t>
      </w:r>
      <w:r w:rsidR="001F487D">
        <w:t>и её преобразование человеком (16</w:t>
      </w:r>
      <w:r>
        <w:t xml:space="preserve"> часов)</w:t>
      </w:r>
      <w:r>
        <w:rPr>
          <w:b w:val="0"/>
        </w:rPr>
        <w:t xml:space="preserve"> </w:t>
      </w:r>
    </w:p>
    <w:p w:rsidR="00F80719" w:rsidRDefault="00746A16" w:rsidP="00F31B07">
      <w:pPr>
        <w:spacing w:after="5"/>
        <w:ind w:left="567" w:right="63" w:firstLine="567"/>
      </w:pPr>
      <w:r>
        <w:t xml:space="preserve">§19. Постигайте: экологическая культура и безопасность биосферы </w:t>
      </w:r>
    </w:p>
    <w:p w:rsidR="00F80719" w:rsidRDefault="00746A16" w:rsidP="00F31B07">
      <w:pPr>
        <w:spacing w:after="22"/>
        <w:ind w:left="567" w:right="63" w:firstLine="567"/>
      </w:pPr>
      <w:r>
        <w:t xml:space="preserve">Экологическая культура и безопасность биосферы. Учение о биосфере. Взаимосвязь компонентов экосистемы. Интересные факты о биосфере. Вопросы, задания на размышление, кроссворд, тест. </w:t>
      </w:r>
    </w:p>
    <w:p w:rsidR="00F80719" w:rsidRDefault="00746A16" w:rsidP="00F31B07">
      <w:pPr>
        <w:spacing w:after="16"/>
        <w:ind w:left="567" w:right="63" w:firstLine="567"/>
      </w:pPr>
      <w:r>
        <w:t xml:space="preserve">§20. Читайте, познавайте: мифы и легенды о </w:t>
      </w:r>
      <w:proofErr w:type="gramStart"/>
      <w:r>
        <w:t xml:space="preserve">биосфере </w:t>
      </w:r>
      <w:r w:rsidR="001F487D">
        <w:t>.</w:t>
      </w:r>
      <w:r>
        <w:t>Формируются</w:t>
      </w:r>
      <w:proofErr w:type="gramEnd"/>
      <w:r>
        <w:t xml:space="preserve"> представления о связи традиций разных народов с природными особенностями, совокупностью факторов окружающей среды, к которым в течение многих поколений шла адаптация жизнедеятельности. Вопросы, задания на размышление, загадки. </w:t>
      </w:r>
    </w:p>
    <w:p w:rsidR="00F80719" w:rsidRDefault="00746A16" w:rsidP="00F31B07">
      <w:pPr>
        <w:ind w:left="567" w:right="63" w:firstLine="567"/>
      </w:pPr>
      <w:r>
        <w:t>§21. Изучайте, запоминайте: с</w:t>
      </w:r>
      <w:r w:rsidR="001F487D">
        <w:t xml:space="preserve">остав и свойства биосферы. </w:t>
      </w:r>
      <w:r>
        <w:t xml:space="preserve"> Биосфера, как глобальная экосистема. Состав биосферы. Основные свойства биосферы (централизованная, открытая, саморегулирующаяся, </w:t>
      </w:r>
      <w:proofErr w:type="spellStart"/>
      <w:r>
        <w:t>средообразующая</w:t>
      </w:r>
      <w:proofErr w:type="spellEnd"/>
      <w:r>
        <w:t xml:space="preserve">, транспортная система). Интересные факты о биосфере. Вопросы, задания на размышление, </w:t>
      </w:r>
      <w:proofErr w:type="spellStart"/>
      <w:r>
        <w:t>арифмогриф</w:t>
      </w:r>
      <w:proofErr w:type="spellEnd"/>
      <w:r>
        <w:t xml:space="preserve">, тест. Интересные факты о биосфере. Вопросы, задания на размышление, тест. </w:t>
      </w:r>
    </w:p>
    <w:p w:rsidR="001F487D" w:rsidRDefault="00746A16" w:rsidP="00F31B07">
      <w:pPr>
        <w:ind w:left="567" w:right="63" w:firstLine="567"/>
      </w:pPr>
      <w:proofErr w:type="gramStart"/>
      <w:r>
        <w:t>§22.Размышляйте</w:t>
      </w:r>
      <w:proofErr w:type="gramEnd"/>
      <w:r>
        <w:t xml:space="preserve">, делайте выводы: загрязнение биосферы и здоровье человека </w:t>
      </w:r>
    </w:p>
    <w:p w:rsidR="00F80719" w:rsidRDefault="00746A16" w:rsidP="00F31B07">
      <w:pPr>
        <w:ind w:left="567" w:right="63" w:firstLine="567"/>
      </w:pPr>
      <w:r>
        <w:t xml:space="preserve">Влияние человека на растительный и животный мир (прямое влияние и косвенное изменение природной среды). Растения, опасные для человека, (борщевик Сосновского). Проблема бытовых отходов. Польза и вред пластика. Интересные факты о биосфере. Вопросы, задания на размышление, тест. </w:t>
      </w:r>
    </w:p>
    <w:p w:rsidR="00F80719" w:rsidRDefault="00746A16" w:rsidP="00F31B07">
      <w:pPr>
        <w:ind w:left="567" w:right="63" w:firstLine="567"/>
      </w:pPr>
      <w:r>
        <w:t xml:space="preserve">§23. От теории к практике: лабораторно-практические работы </w:t>
      </w:r>
    </w:p>
    <w:p w:rsidR="00F80719" w:rsidRDefault="00746A16" w:rsidP="00F31B07">
      <w:pPr>
        <w:ind w:left="567" w:right="63" w:firstLine="567"/>
      </w:pPr>
      <w:r>
        <w:t xml:space="preserve">Оценка состояния зелёных насаждений вблизи школы и определение их роли в природе. Практические работы. Охрана растительного мира. Охраняемые территории России. Изучение растительных сообществ. </w:t>
      </w:r>
    </w:p>
    <w:p w:rsidR="00F80719" w:rsidRDefault="00746A16" w:rsidP="00F31B07">
      <w:pPr>
        <w:ind w:left="567" w:right="63" w:firstLine="567"/>
      </w:pPr>
      <w:r>
        <w:t>Опыт. Определение содержания витамин</w:t>
      </w:r>
      <w:r w:rsidR="0050582D">
        <w:t>а</w:t>
      </w:r>
      <w:r>
        <w:t xml:space="preserve"> С в продуктах питания. </w:t>
      </w:r>
    </w:p>
    <w:p w:rsidR="00F80719" w:rsidRDefault="00746A16" w:rsidP="00F31B07">
      <w:pPr>
        <w:ind w:left="567" w:right="63" w:firstLine="567"/>
      </w:pPr>
      <w:r>
        <w:t xml:space="preserve">Практическая работа. Оценка качества продуктов питания по содержанию в них нитратов. </w:t>
      </w:r>
    </w:p>
    <w:p w:rsidR="00F80719" w:rsidRDefault="00746A16" w:rsidP="00F31B07">
      <w:pPr>
        <w:ind w:left="567" w:right="63" w:firstLine="567"/>
      </w:pPr>
      <w:r>
        <w:t xml:space="preserve">Эксперимент. Польза и вред полиэтилена (выполняет учитель). </w:t>
      </w:r>
    </w:p>
    <w:p w:rsidR="00F80719" w:rsidRDefault="00746A16" w:rsidP="00F31B07">
      <w:pPr>
        <w:ind w:left="567" w:right="63" w:firstLine="567"/>
      </w:pPr>
      <w:r>
        <w:t xml:space="preserve">Опыт. Оценка состояния загрязнённых почв и качества воды методом биотестирования. </w:t>
      </w:r>
    </w:p>
    <w:p w:rsidR="00F80719" w:rsidRDefault="00746A16" w:rsidP="00F31B07">
      <w:pPr>
        <w:ind w:left="567" w:right="63" w:firstLine="567"/>
      </w:pPr>
      <w:r>
        <w:t>§2</w:t>
      </w:r>
      <w:r w:rsidR="001F487D">
        <w:t xml:space="preserve">4. Думайте сами, решайте сами </w:t>
      </w:r>
    </w:p>
    <w:p w:rsidR="00F80719" w:rsidRDefault="00746A16" w:rsidP="00F31B07">
      <w:pPr>
        <w:ind w:left="567" w:right="63" w:firstLine="567"/>
      </w:pPr>
      <w:r>
        <w:t xml:space="preserve">Вопросы и задания для размышления, решите задачи. Конкурсы: «Народная мудрость», «Расшифруйте криптограмму», «Лишнее слово», «Экологические праздники», Викторина «Экологическая безопасность». Подготовьте проект «Экологическая карта Малой Родины», решите задачи, тест. </w:t>
      </w:r>
    </w:p>
    <w:p w:rsidR="00F80719" w:rsidRDefault="00746A16" w:rsidP="00F31B07">
      <w:pPr>
        <w:pStyle w:val="2"/>
        <w:ind w:left="567" w:firstLine="567"/>
      </w:pPr>
      <w:r>
        <w:t>Тема 5. Делу время: жизнь в стиле «Эко» (2 часа)</w:t>
      </w:r>
      <w:r>
        <w:rPr>
          <w:b w:val="0"/>
        </w:rPr>
        <w:t xml:space="preserve"> </w:t>
      </w:r>
    </w:p>
    <w:p w:rsidR="00F80719" w:rsidRDefault="00746A16" w:rsidP="00F31B07">
      <w:pPr>
        <w:ind w:left="567" w:right="1928" w:firstLine="567"/>
      </w:pPr>
      <w:r>
        <w:t xml:space="preserve">Цель: воспитание экологического мировоззрения подрастающего поколения. </w:t>
      </w:r>
    </w:p>
    <w:p w:rsidR="00F80719" w:rsidRDefault="00746A16" w:rsidP="00F31B07">
      <w:pPr>
        <w:ind w:left="567" w:right="63" w:firstLine="567"/>
      </w:pPr>
      <w:r>
        <w:t xml:space="preserve">Нарисуйте рисунок «Какой я хочу видеть планету». </w:t>
      </w:r>
    </w:p>
    <w:p w:rsidR="00F80719" w:rsidRDefault="00746A16" w:rsidP="00F31B07">
      <w:pPr>
        <w:spacing w:after="5"/>
        <w:ind w:left="567" w:right="63" w:firstLine="567"/>
      </w:pPr>
      <w:r>
        <w:t xml:space="preserve">Предложите 20 простых способов, как помочь планете. </w:t>
      </w:r>
    </w:p>
    <w:p w:rsidR="00F80719" w:rsidRDefault="00746A16" w:rsidP="00F31B07">
      <w:pPr>
        <w:ind w:left="567" w:right="63" w:firstLine="567"/>
      </w:pPr>
      <w:r>
        <w:t xml:space="preserve">Подготовьте и проведите фотовыставки творческих работ учащихся: «Как красива Родина моя», «Город мечты», Экологическая акция «Жизнь в стиле ЭКО». </w:t>
      </w:r>
    </w:p>
    <w:p w:rsidR="00767633" w:rsidRDefault="00746A16" w:rsidP="00482FA3">
      <w:pPr>
        <w:pStyle w:val="11"/>
        <w:tabs>
          <w:tab w:val="left" w:pos="360"/>
        </w:tabs>
        <w:spacing w:before="0" w:after="0"/>
        <w:jc w:val="center"/>
      </w:pPr>
      <w:r>
        <w:t xml:space="preserve"> </w:t>
      </w:r>
    </w:p>
    <w:p w:rsidR="00482FA3" w:rsidRPr="00482FA3" w:rsidRDefault="00585491" w:rsidP="00585491">
      <w:pPr>
        <w:pStyle w:val="11"/>
        <w:tabs>
          <w:tab w:val="left" w:pos="360"/>
        </w:tabs>
        <w:spacing w:before="0" w:after="0"/>
        <w:rPr>
          <w:b/>
          <w:kern w:val="1"/>
          <w:szCs w:val="24"/>
        </w:rPr>
      </w:pPr>
      <w:r>
        <w:rPr>
          <w:b/>
          <w:kern w:val="1"/>
          <w:szCs w:val="24"/>
        </w:rPr>
        <w:t>1.15</w:t>
      </w:r>
      <w:r w:rsidR="00482FA3" w:rsidRPr="00482FA3">
        <w:rPr>
          <w:b/>
          <w:kern w:val="1"/>
          <w:szCs w:val="24"/>
        </w:rPr>
        <w:t xml:space="preserve"> Учебный план </w:t>
      </w:r>
    </w:p>
    <w:p w:rsidR="00482FA3" w:rsidRPr="00482FA3" w:rsidRDefault="00482FA3" w:rsidP="00482FA3">
      <w:pPr>
        <w:spacing w:after="0" w:line="240" w:lineRule="auto"/>
        <w:ind w:left="0" w:firstLine="720"/>
        <w:jc w:val="center"/>
        <w:rPr>
          <w:b/>
          <w:color w:val="auto"/>
          <w:szCs w:val="24"/>
        </w:rPr>
      </w:pPr>
    </w:p>
    <w:tbl>
      <w:tblPr>
        <w:tblW w:w="10490" w:type="dxa"/>
        <w:tblInd w:w="-5" w:type="dxa"/>
        <w:tblLayout w:type="fixed"/>
        <w:tblCellMar>
          <w:left w:w="0" w:type="dxa"/>
          <w:right w:w="0" w:type="dxa"/>
        </w:tblCellMar>
        <w:tblLook w:val="0000" w:firstRow="0" w:lastRow="0" w:firstColumn="0" w:lastColumn="0" w:noHBand="0" w:noVBand="0"/>
      </w:tblPr>
      <w:tblGrid>
        <w:gridCol w:w="506"/>
        <w:gridCol w:w="5023"/>
        <w:gridCol w:w="1256"/>
        <w:gridCol w:w="1295"/>
        <w:gridCol w:w="1075"/>
        <w:gridCol w:w="1335"/>
      </w:tblGrid>
      <w:tr w:rsidR="00482FA3" w:rsidRPr="00482FA3" w:rsidTr="00482FA3">
        <w:trPr>
          <w:cantSplit/>
          <w:trHeight w:hRule="exact" w:val="228"/>
        </w:trPr>
        <w:tc>
          <w:tcPr>
            <w:tcW w:w="506" w:type="dxa"/>
            <w:vMerge w:val="restart"/>
            <w:tcBorders>
              <w:top w:val="single" w:sz="4" w:space="0" w:color="000000"/>
              <w:left w:val="single" w:sz="4" w:space="0" w:color="000000"/>
              <w:bottom w:val="single" w:sz="4" w:space="0" w:color="000000"/>
            </w:tcBorders>
          </w:tcPr>
          <w:p w:rsidR="00482FA3" w:rsidRPr="00482FA3" w:rsidRDefault="00482FA3" w:rsidP="00482FA3">
            <w:pPr>
              <w:snapToGrid w:val="0"/>
              <w:spacing w:after="0" w:line="240" w:lineRule="auto"/>
              <w:ind w:left="0" w:firstLine="720"/>
              <w:jc w:val="center"/>
              <w:rPr>
                <w:b/>
                <w:color w:val="auto"/>
                <w:szCs w:val="24"/>
              </w:rPr>
            </w:pPr>
            <w:r w:rsidRPr="00482FA3">
              <w:rPr>
                <w:b/>
                <w:color w:val="auto"/>
                <w:szCs w:val="24"/>
              </w:rPr>
              <w:lastRenderedPageBreak/>
              <w:t>№ п/п</w:t>
            </w:r>
          </w:p>
        </w:tc>
        <w:tc>
          <w:tcPr>
            <w:tcW w:w="5023" w:type="dxa"/>
            <w:vMerge w:val="restart"/>
            <w:tcBorders>
              <w:top w:val="single" w:sz="4" w:space="0" w:color="000000"/>
              <w:left w:val="single" w:sz="4" w:space="0" w:color="000000"/>
              <w:bottom w:val="single" w:sz="4" w:space="0" w:color="000000"/>
            </w:tcBorders>
          </w:tcPr>
          <w:p w:rsidR="00482FA3" w:rsidRPr="00482FA3" w:rsidRDefault="00482FA3" w:rsidP="00482FA3">
            <w:pPr>
              <w:snapToGrid w:val="0"/>
              <w:spacing w:after="0" w:line="240" w:lineRule="auto"/>
              <w:ind w:left="0" w:firstLine="61"/>
              <w:jc w:val="center"/>
              <w:rPr>
                <w:b/>
                <w:color w:val="auto"/>
                <w:szCs w:val="24"/>
              </w:rPr>
            </w:pPr>
            <w:r w:rsidRPr="00482FA3">
              <w:rPr>
                <w:b/>
                <w:color w:val="auto"/>
                <w:szCs w:val="24"/>
              </w:rPr>
              <w:t>Название предмета, раздела, темы</w:t>
            </w:r>
          </w:p>
        </w:tc>
        <w:tc>
          <w:tcPr>
            <w:tcW w:w="1256" w:type="dxa"/>
            <w:vMerge w:val="restart"/>
            <w:tcBorders>
              <w:top w:val="single" w:sz="4" w:space="0" w:color="000000"/>
              <w:left w:val="single" w:sz="4" w:space="0" w:color="000000"/>
              <w:right w:val="single" w:sz="4" w:space="0" w:color="000000"/>
            </w:tcBorders>
          </w:tcPr>
          <w:p w:rsidR="00482FA3" w:rsidRPr="00482FA3" w:rsidRDefault="00482FA3" w:rsidP="00482FA3">
            <w:pPr>
              <w:snapToGrid w:val="0"/>
              <w:spacing w:after="0" w:line="240" w:lineRule="auto"/>
              <w:ind w:left="0" w:firstLine="141"/>
              <w:jc w:val="center"/>
              <w:rPr>
                <w:b/>
                <w:color w:val="auto"/>
                <w:szCs w:val="24"/>
              </w:rPr>
            </w:pPr>
            <w:r w:rsidRPr="00482FA3">
              <w:rPr>
                <w:b/>
                <w:color w:val="auto"/>
                <w:szCs w:val="24"/>
              </w:rPr>
              <w:t>Дата</w:t>
            </w:r>
          </w:p>
        </w:tc>
        <w:tc>
          <w:tcPr>
            <w:tcW w:w="1295" w:type="dxa"/>
            <w:vMerge w:val="restart"/>
            <w:tcBorders>
              <w:top w:val="single" w:sz="4" w:space="0" w:color="000000"/>
              <w:left w:val="single" w:sz="4" w:space="0" w:color="000000"/>
              <w:bottom w:val="single" w:sz="4" w:space="0" w:color="000000"/>
            </w:tcBorders>
          </w:tcPr>
          <w:p w:rsidR="00482FA3" w:rsidRPr="00482FA3" w:rsidRDefault="00482FA3" w:rsidP="00482FA3">
            <w:pPr>
              <w:snapToGrid w:val="0"/>
              <w:spacing w:after="0" w:line="240" w:lineRule="auto"/>
              <w:ind w:left="0" w:firstLine="161"/>
              <w:jc w:val="center"/>
              <w:rPr>
                <w:b/>
                <w:color w:val="auto"/>
                <w:szCs w:val="24"/>
              </w:rPr>
            </w:pPr>
            <w:r w:rsidRPr="00482FA3">
              <w:rPr>
                <w:b/>
                <w:color w:val="auto"/>
                <w:szCs w:val="24"/>
              </w:rPr>
              <w:t>Всего часов</w:t>
            </w:r>
          </w:p>
        </w:tc>
        <w:tc>
          <w:tcPr>
            <w:tcW w:w="2410" w:type="dxa"/>
            <w:gridSpan w:val="2"/>
            <w:tcBorders>
              <w:top w:val="single" w:sz="4" w:space="0" w:color="000000"/>
              <w:left w:val="single" w:sz="4" w:space="0" w:color="000000"/>
              <w:bottom w:val="single" w:sz="4" w:space="0" w:color="000000"/>
              <w:right w:val="single" w:sz="4" w:space="0" w:color="000000"/>
            </w:tcBorders>
          </w:tcPr>
          <w:p w:rsidR="00482FA3" w:rsidRPr="00482FA3" w:rsidRDefault="00482FA3" w:rsidP="00482FA3">
            <w:pPr>
              <w:snapToGrid w:val="0"/>
              <w:spacing w:after="0" w:line="240" w:lineRule="auto"/>
              <w:ind w:left="0" w:firstLine="720"/>
              <w:jc w:val="center"/>
              <w:rPr>
                <w:b/>
                <w:color w:val="auto"/>
                <w:szCs w:val="24"/>
              </w:rPr>
            </w:pPr>
            <w:r w:rsidRPr="00482FA3">
              <w:rPr>
                <w:b/>
                <w:color w:val="auto"/>
                <w:szCs w:val="24"/>
              </w:rPr>
              <w:t>В том числе</w:t>
            </w:r>
          </w:p>
        </w:tc>
      </w:tr>
      <w:tr w:rsidR="00482FA3" w:rsidRPr="00482FA3" w:rsidTr="00482FA3">
        <w:trPr>
          <w:cantSplit/>
          <w:trHeight w:val="450"/>
        </w:trPr>
        <w:tc>
          <w:tcPr>
            <w:tcW w:w="506" w:type="dxa"/>
            <w:vMerge/>
            <w:tcBorders>
              <w:top w:val="single" w:sz="4" w:space="0" w:color="000000"/>
              <w:left w:val="single" w:sz="4" w:space="0" w:color="000000"/>
              <w:bottom w:val="single" w:sz="4" w:space="0" w:color="000000"/>
            </w:tcBorders>
          </w:tcPr>
          <w:p w:rsidR="00482FA3" w:rsidRPr="00482FA3" w:rsidRDefault="00482FA3" w:rsidP="00482FA3">
            <w:pPr>
              <w:spacing w:after="0" w:line="240" w:lineRule="auto"/>
              <w:ind w:left="0" w:firstLine="720"/>
              <w:jc w:val="left"/>
              <w:rPr>
                <w:color w:val="auto"/>
                <w:szCs w:val="24"/>
              </w:rPr>
            </w:pPr>
          </w:p>
        </w:tc>
        <w:tc>
          <w:tcPr>
            <w:tcW w:w="5023" w:type="dxa"/>
            <w:vMerge/>
            <w:tcBorders>
              <w:top w:val="single" w:sz="4" w:space="0" w:color="000000"/>
              <w:left w:val="single" w:sz="4" w:space="0" w:color="000000"/>
              <w:bottom w:val="single" w:sz="4" w:space="0" w:color="000000"/>
            </w:tcBorders>
          </w:tcPr>
          <w:p w:rsidR="00482FA3" w:rsidRPr="00482FA3" w:rsidRDefault="00482FA3" w:rsidP="00482FA3">
            <w:pPr>
              <w:spacing w:after="0" w:line="240" w:lineRule="auto"/>
              <w:ind w:left="0" w:firstLine="720"/>
              <w:jc w:val="left"/>
              <w:rPr>
                <w:color w:val="auto"/>
                <w:szCs w:val="24"/>
              </w:rPr>
            </w:pPr>
          </w:p>
        </w:tc>
        <w:tc>
          <w:tcPr>
            <w:tcW w:w="1256" w:type="dxa"/>
            <w:vMerge/>
            <w:tcBorders>
              <w:left w:val="single" w:sz="4" w:space="0" w:color="000000"/>
              <w:bottom w:val="single" w:sz="4" w:space="0" w:color="000000"/>
              <w:right w:val="single" w:sz="4" w:space="0" w:color="000000"/>
            </w:tcBorders>
          </w:tcPr>
          <w:p w:rsidR="00482FA3" w:rsidRPr="00482FA3" w:rsidRDefault="00482FA3" w:rsidP="00482FA3">
            <w:pPr>
              <w:spacing w:after="0" w:line="240" w:lineRule="auto"/>
              <w:ind w:left="0" w:firstLine="720"/>
              <w:jc w:val="left"/>
              <w:rPr>
                <w:color w:val="auto"/>
                <w:szCs w:val="24"/>
              </w:rPr>
            </w:pPr>
          </w:p>
        </w:tc>
        <w:tc>
          <w:tcPr>
            <w:tcW w:w="1295" w:type="dxa"/>
            <w:vMerge/>
            <w:tcBorders>
              <w:top w:val="single" w:sz="4" w:space="0" w:color="000000"/>
              <w:left w:val="single" w:sz="4" w:space="0" w:color="000000"/>
              <w:bottom w:val="single" w:sz="4" w:space="0" w:color="000000"/>
            </w:tcBorders>
          </w:tcPr>
          <w:p w:rsidR="00482FA3" w:rsidRPr="00482FA3" w:rsidRDefault="00482FA3" w:rsidP="00482FA3">
            <w:pPr>
              <w:spacing w:after="0" w:line="240" w:lineRule="auto"/>
              <w:ind w:left="0" w:firstLine="720"/>
              <w:jc w:val="left"/>
              <w:rPr>
                <w:color w:val="auto"/>
                <w:szCs w:val="24"/>
              </w:rPr>
            </w:pPr>
          </w:p>
        </w:tc>
        <w:tc>
          <w:tcPr>
            <w:tcW w:w="1075" w:type="dxa"/>
            <w:tcBorders>
              <w:left w:val="single" w:sz="4" w:space="0" w:color="000000"/>
              <w:bottom w:val="single" w:sz="4" w:space="0" w:color="000000"/>
            </w:tcBorders>
          </w:tcPr>
          <w:p w:rsidR="00482FA3" w:rsidRPr="00482FA3" w:rsidRDefault="00482FA3" w:rsidP="00482FA3">
            <w:pPr>
              <w:snapToGrid w:val="0"/>
              <w:spacing w:after="0" w:line="240" w:lineRule="auto"/>
              <w:ind w:left="0" w:firstLine="0"/>
              <w:jc w:val="center"/>
              <w:rPr>
                <w:b/>
                <w:color w:val="auto"/>
                <w:szCs w:val="24"/>
              </w:rPr>
            </w:pPr>
            <w:r w:rsidRPr="00482FA3">
              <w:rPr>
                <w:b/>
                <w:color w:val="auto"/>
                <w:szCs w:val="24"/>
              </w:rPr>
              <w:t xml:space="preserve">Теория </w:t>
            </w:r>
          </w:p>
        </w:tc>
        <w:tc>
          <w:tcPr>
            <w:tcW w:w="1335" w:type="dxa"/>
            <w:tcBorders>
              <w:left w:val="single" w:sz="4" w:space="0" w:color="000000"/>
              <w:bottom w:val="single" w:sz="4" w:space="0" w:color="000000"/>
              <w:right w:val="single" w:sz="4" w:space="0" w:color="000000"/>
            </w:tcBorders>
          </w:tcPr>
          <w:p w:rsidR="00482FA3" w:rsidRPr="00482FA3" w:rsidRDefault="00482FA3" w:rsidP="00482FA3">
            <w:pPr>
              <w:snapToGrid w:val="0"/>
              <w:spacing w:after="0" w:line="240" w:lineRule="auto"/>
              <w:ind w:left="0" w:firstLine="59"/>
              <w:jc w:val="center"/>
              <w:rPr>
                <w:b/>
                <w:color w:val="auto"/>
                <w:szCs w:val="24"/>
              </w:rPr>
            </w:pPr>
            <w:r w:rsidRPr="00482FA3">
              <w:rPr>
                <w:b/>
                <w:color w:val="auto"/>
                <w:szCs w:val="24"/>
              </w:rPr>
              <w:t xml:space="preserve">Практика </w:t>
            </w:r>
          </w:p>
        </w:tc>
      </w:tr>
      <w:tr w:rsidR="00482FA3" w:rsidRPr="00482FA3" w:rsidTr="00E54682">
        <w:trPr>
          <w:trHeight w:val="210"/>
        </w:trPr>
        <w:tc>
          <w:tcPr>
            <w:tcW w:w="506" w:type="dxa"/>
            <w:tcBorders>
              <w:left w:val="single" w:sz="4" w:space="0" w:color="000000"/>
              <w:bottom w:val="single" w:sz="4" w:space="0" w:color="auto"/>
            </w:tcBorders>
          </w:tcPr>
          <w:p w:rsidR="00482FA3" w:rsidRPr="00482FA3" w:rsidRDefault="00E54682" w:rsidP="00482FA3">
            <w:pPr>
              <w:numPr>
                <w:ilvl w:val="0"/>
                <w:numId w:val="6"/>
              </w:numPr>
              <w:tabs>
                <w:tab w:val="left" w:pos="360"/>
              </w:tabs>
              <w:snapToGrid w:val="0"/>
              <w:spacing w:after="0" w:line="240" w:lineRule="auto"/>
              <w:ind w:firstLine="720"/>
              <w:jc w:val="left"/>
              <w:rPr>
                <w:color w:val="auto"/>
                <w:szCs w:val="24"/>
              </w:rPr>
            </w:pPr>
            <w:r>
              <w:rPr>
                <w:color w:val="auto"/>
                <w:szCs w:val="24"/>
              </w:rPr>
              <w:t>11</w:t>
            </w:r>
          </w:p>
        </w:tc>
        <w:tc>
          <w:tcPr>
            <w:tcW w:w="5023" w:type="dxa"/>
            <w:tcBorders>
              <w:left w:val="single" w:sz="4" w:space="0" w:color="000000"/>
              <w:bottom w:val="single" w:sz="4" w:space="0" w:color="auto"/>
            </w:tcBorders>
          </w:tcPr>
          <w:p w:rsidR="00482FA3" w:rsidRPr="00482FA3" w:rsidRDefault="00482FA3" w:rsidP="00585491">
            <w:pPr>
              <w:snapToGrid w:val="0"/>
              <w:spacing w:after="0" w:line="240" w:lineRule="auto"/>
              <w:ind w:left="0" w:firstLine="61"/>
              <w:jc w:val="left"/>
              <w:rPr>
                <w:color w:val="auto"/>
                <w:szCs w:val="24"/>
              </w:rPr>
            </w:pPr>
            <w:r w:rsidRPr="00482FA3">
              <w:rPr>
                <w:color w:val="auto"/>
                <w:szCs w:val="24"/>
              </w:rPr>
              <w:t>Вводное занятие</w:t>
            </w:r>
          </w:p>
        </w:tc>
        <w:tc>
          <w:tcPr>
            <w:tcW w:w="1256" w:type="dxa"/>
            <w:tcBorders>
              <w:left w:val="single" w:sz="4" w:space="0" w:color="000000"/>
              <w:bottom w:val="single" w:sz="4" w:space="0" w:color="auto"/>
              <w:right w:val="single" w:sz="4" w:space="0" w:color="000000"/>
            </w:tcBorders>
          </w:tcPr>
          <w:p w:rsidR="00482FA3" w:rsidRPr="00482FA3" w:rsidRDefault="00482FA3" w:rsidP="00482FA3">
            <w:pPr>
              <w:snapToGrid w:val="0"/>
              <w:spacing w:after="0" w:line="240" w:lineRule="auto"/>
              <w:ind w:left="0" w:firstLine="720"/>
              <w:jc w:val="center"/>
              <w:rPr>
                <w:color w:val="auto"/>
                <w:szCs w:val="24"/>
              </w:rPr>
            </w:pPr>
          </w:p>
        </w:tc>
        <w:tc>
          <w:tcPr>
            <w:tcW w:w="1295" w:type="dxa"/>
            <w:tcBorders>
              <w:left w:val="single" w:sz="4" w:space="0" w:color="000000"/>
              <w:bottom w:val="single" w:sz="4" w:space="0" w:color="auto"/>
            </w:tcBorders>
          </w:tcPr>
          <w:p w:rsidR="00482FA3" w:rsidRPr="00482FA3" w:rsidRDefault="00482FA3" w:rsidP="00482FA3">
            <w:pPr>
              <w:snapToGrid w:val="0"/>
              <w:spacing w:after="0" w:line="240" w:lineRule="auto"/>
              <w:ind w:left="0" w:firstLine="720"/>
              <w:jc w:val="center"/>
              <w:rPr>
                <w:color w:val="auto"/>
                <w:szCs w:val="24"/>
              </w:rPr>
            </w:pPr>
            <w:r w:rsidRPr="00482FA3">
              <w:rPr>
                <w:color w:val="auto"/>
                <w:szCs w:val="24"/>
              </w:rPr>
              <w:t>1</w:t>
            </w:r>
          </w:p>
        </w:tc>
        <w:tc>
          <w:tcPr>
            <w:tcW w:w="1075" w:type="dxa"/>
            <w:tcBorders>
              <w:left w:val="single" w:sz="4" w:space="0" w:color="000000"/>
              <w:bottom w:val="single" w:sz="4" w:space="0" w:color="auto"/>
            </w:tcBorders>
          </w:tcPr>
          <w:p w:rsidR="00482FA3" w:rsidRPr="00482FA3" w:rsidRDefault="00482FA3" w:rsidP="00482FA3">
            <w:pPr>
              <w:snapToGrid w:val="0"/>
              <w:spacing w:after="0" w:line="240" w:lineRule="auto"/>
              <w:ind w:left="0" w:firstLine="720"/>
              <w:jc w:val="center"/>
              <w:rPr>
                <w:color w:val="auto"/>
                <w:szCs w:val="24"/>
              </w:rPr>
            </w:pPr>
            <w:r w:rsidRPr="00482FA3">
              <w:rPr>
                <w:color w:val="auto"/>
                <w:szCs w:val="24"/>
              </w:rPr>
              <w:t>1</w:t>
            </w:r>
          </w:p>
        </w:tc>
        <w:tc>
          <w:tcPr>
            <w:tcW w:w="1335" w:type="dxa"/>
            <w:tcBorders>
              <w:left w:val="single" w:sz="4" w:space="0" w:color="000000"/>
              <w:bottom w:val="single" w:sz="4" w:space="0" w:color="auto"/>
              <w:right w:val="single" w:sz="4" w:space="0" w:color="000000"/>
            </w:tcBorders>
          </w:tcPr>
          <w:p w:rsidR="00482FA3" w:rsidRPr="00482FA3" w:rsidRDefault="00482FA3" w:rsidP="00482FA3">
            <w:pPr>
              <w:snapToGrid w:val="0"/>
              <w:spacing w:after="0" w:line="240" w:lineRule="auto"/>
              <w:ind w:left="0" w:firstLine="720"/>
              <w:jc w:val="center"/>
              <w:rPr>
                <w:color w:val="auto"/>
                <w:szCs w:val="24"/>
              </w:rPr>
            </w:pPr>
            <w:r w:rsidRPr="00482FA3">
              <w:rPr>
                <w:color w:val="auto"/>
                <w:szCs w:val="24"/>
              </w:rPr>
              <w:t>-</w:t>
            </w:r>
          </w:p>
        </w:tc>
      </w:tr>
      <w:tr w:rsidR="00E54682" w:rsidRPr="00482FA3" w:rsidTr="00E54682">
        <w:trPr>
          <w:trHeight w:val="210"/>
        </w:trPr>
        <w:tc>
          <w:tcPr>
            <w:tcW w:w="506" w:type="dxa"/>
            <w:tcBorders>
              <w:top w:val="single" w:sz="4" w:space="0" w:color="auto"/>
              <w:left w:val="single" w:sz="4" w:space="0" w:color="000000"/>
              <w:bottom w:val="single" w:sz="4" w:space="0" w:color="auto"/>
            </w:tcBorders>
          </w:tcPr>
          <w:p w:rsidR="00E54682" w:rsidRPr="00482FA3" w:rsidRDefault="00E54682" w:rsidP="00482FA3">
            <w:pPr>
              <w:numPr>
                <w:ilvl w:val="0"/>
                <w:numId w:val="6"/>
              </w:numPr>
              <w:tabs>
                <w:tab w:val="left" w:pos="360"/>
              </w:tabs>
              <w:snapToGrid w:val="0"/>
              <w:spacing w:after="0" w:line="240" w:lineRule="auto"/>
              <w:ind w:firstLine="720"/>
              <w:jc w:val="left"/>
              <w:rPr>
                <w:color w:val="auto"/>
                <w:szCs w:val="24"/>
              </w:rPr>
            </w:pPr>
            <w:r>
              <w:rPr>
                <w:color w:val="auto"/>
                <w:szCs w:val="24"/>
              </w:rPr>
              <w:t>22</w:t>
            </w:r>
          </w:p>
        </w:tc>
        <w:tc>
          <w:tcPr>
            <w:tcW w:w="5023" w:type="dxa"/>
            <w:tcBorders>
              <w:top w:val="single" w:sz="4" w:space="0" w:color="auto"/>
              <w:left w:val="single" w:sz="4" w:space="0" w:color="000000"/>
              <w:bottom w:val="single" w:sz="4" w:space="0" w:color="auto"/>
            </w:tcBorders>
          </w:tcPr>
          <w:p w:rsidR="00E54682" w:rsidRPr="00482FA3" w:rsidRDefault="00E54682" w:rsidP="00585491">
            <w:pPr>
              <w:snapToGrid w:val="0"/>
              <w:spacing w:after="0" w:line="240" w:lineRule="auto"/>
              <w:ind w:left="0" w:firstLine="61"/>
              <w:jc w:val="left"/>
              <w:rPr>
                <w:color w:val="auto"/>
                <w:szCs w:val="24"/>
              </w:rPr>
            </w:pPr>
            <w:r>
              <w:rPr>
                <w:color w:val="auto"/>
                <w:szCs w:val="24"/>
              </w:rPr>
              <w:t xml:space="preserve">Тема 1. </w:t>
            </w:r>
            <w:r w:rsidRPr="00E54682">
              <w:rPr>
                <w:color w:val="auto"/>
                <w:szCs w:val="24"/>
              </w:rPr>
              <w:t>Атмосфера и её преобразование человеком</w:t>
            </w:r>
          </w:p>
        </w:tc>
        <w:tc>
          <w:tcPr>
            <w:tcW w:w="1256"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p>
        </w:tc>
        <w:tc>
          <w:tcPr>
            <w:tcW w:w="129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15</w:t>
            </w:r>
          </w:p>
        </w:tc>
        <w:tc>
          <w:tcPr>
            <w:tcW w:w="107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9</w:t>
            </w:r>
          </w:p>
        </w:tc>
        <w:tc>
          <w:tcPr>
            <w:tcW w:w="1335"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6</w:t>
            </w:r>
          </w:p>
        </w:tc>
      </w:tr>
      <w:tr w:rsidR="00E54682" w:rsidRPr="00482FA3" w:rsidTr="00E54682">
        <w:trPr>
          <w:trHeight w:val="210"/>
        </w:trPr>
        <w:tc>
          <w:tcPr>
            <w:tcW w:w="506" w:type="dxa"/>
            <w:tcBorders>
              <w:top w:val="single" w:sz="4" w:space="0" w:color="auto"/>
              <w:left w:val="single" w:sz="4" w:space="0" w:color="000000"/>
              <w:bottom w:val="single" w:sz="4" w:space="0" w:color="auto"/>
            </w:tcBorders>
          </w:tcPr>
          <w:p w:rsidR="00E54682" w:rsidRPr="00482FA3" w:rsidRDefault="00E54682" w:rsidP="00482FA3">
            <w:pPr>
              <w:numPr>
                <w:ilvl w:val="0"/>
                <w:numId w:val="6"/>
              </w:numPr>
              <w:tabs>
                <w:tab w:val="left" w:pos="360"/>
              </w:tabs>
              <w:snapToGrid w:val="0"/>
              <w:spacing w:after="0" w:line="240" w:lineRule="auto"/>
              <w:ind w:firstLine="720"/>
              <w:jc w:val="left"/>
              <w:rPr>
                <w:color w:val="auto"/>
                <w:szCs w:val="24"/>
              </w:rPr>
            </w:pPr>
            <w:r>
              <w:rPr>
                <w:color w:val="auto"/>
                <w:szCs w:val="24"/>
              </w:rPr>
              <w:t>33</w:t>
            </w:r>
          </w:p>
        </w:tc>
        <w:tc>
          <w:tcPr>
            <w:tcW w:w="5023" w:type="dxa"/>
            <w:tcBorders>
              <w:top w:val="single" w:sz="4" w:space="0" w:color="auto"/>
              <w:left w:val="single" w:sz="4" w:space="0" w:color="000000"/>
              <w:bottom w:val="single" w:sz="4" w:space="0" w:color="auto"/>
            </w:tcBorders>
          </w:tcPr>
          <w:p w:rsidR="00E54682" w:rsidRPr="00E54682" w:rsidRDefault="00E54682" w:rsidP="00585491">
            <w:pPr>
              <w:snapToGrid w:val="0"/>
              <w:spacing w:after="0" w:line="240" w:lineRule="auto"/>
              <w:ind w:left="0" w:firstLine="61"/>
              <w:jc w:val="left"/>
              <w:rPr>
                <w:color w:val="auto"/>
                <w:szCs w:val="24"/>
              </w:rPr>
            </w:pPr>
            <w:r w:rsidRPr="00E54682">
              <w:rPr>
                <w:color w:val="auto"/>
                <w:szCs w:val="24"/>
              </w:rPr>
              <w:t xml:space="preserve">Тема2. </w:t>
            </w:r>
          </w:p>
          <w:p w:rsidR="00E54682" w:rsidRPr="00E54682" w:rsidRDefault="00E54682" w:rsidP="00585491">
            <w:pPr>
              <w:snapToGrid w:val="0"/>
              <w:spacing w:after="0" w:line="240" w:lineRule="auto"/>
              <w:ind w:left="0" w:firstLine="61"/>
              <w:jc w:val="left"/>
              <w:rPr>
                <w:color w:val="auto"/>
                <w:szCs w:val="24"/>
              </w:rPr>
            </w:pPr>
            <w:r w:rsidRPr="00E54682">
              <w:rPr>
                <w:color w:val="auto"/>
                <w:szCs w:val="24"/>
              </w:rPr>
              <w:t xml:space="preserve">Литосфера и её преобразование человеком. </w:t>
            </w:r>
          </w:p>
          <w:p w:rsidR="00E54682" w:rsidRPr="00482FA3" w:rsidRDefault="00E54682" w:rsidP="00585491">
            <w:pPr>
              <w:snapToGrid w:val="0"/>
              <w:spacing w:after="0" w:line="240" w:lineRule="auto"/>
              <w:ind w:firstLine="61"/>
              <w:jc w:val="left"/>
              <w:rPr>
                <w:color w:val="auto"/>
                <w:szCs w:val="24"/>
              </w:rPr>
            </w:pPr>
          </w:p>
        </w:tc>
        <w:tc>
          <w:tcPr>
            <w:tcW w:w="1256"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p>
        </w:tc>
        <w:tc>
          <w:tcPr>
            <w:tcW w:w="129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19</w:t>
            </w:r>
          </w:p>
        </w:tc>
        <w:tc>
          <w:tcPr>
            <w:tcW w:w="107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8</w:t>
            </w:r>
          </w:p>
        </w:tc>
        <w:tc>
          <w:tcPr>
            <w:tcW w:w="1335"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11</w:t>
            </w:r>
          </w:p>
        </w:tc>
      </w:tr>
      <w:tr w:rsidR="00E54682" w:rsidRPr="00482FA3" w:rsidTr="00E54682">
        <w:trPr>
          <w:trHeight w:val="210"/>
        </w:trPr>
        <w:tc>
          <w:tcPr>
            <w:tcW w:w="506" w:type="dxa"/>
            <w:tcBorders>
              <w:top w:val="single" w:sz="4" w:space="0" w:color="auto"/>
              <w:left w:val="single" w:sz="4" w:space="0" w:color="000000"/>
              <w:bottom w:val="single" w:sz="4" w:space="0" w:color="auto"/>
            </w:tcBorders>
          </w:tcPr>
          <w:p w:rsidR="00E54682" w:rsidRPr="00482FA3" w:rsidRDefault="00E54682" w:rsidP="00482FA3">
            <w:pPr>
              <w:numPr>
                <w:ilvl w:val="0"/>
                <w:numId w:val="6"/>
              </w:numPr>
              <w:tabs>
                <w:tab w:val="left" w:pos="360"/>
              </w:tabs>
              <w:snapToGrid w:val="0"/>
              <w:spacing w:after="0" w:line="240" w:lineRule="auto"/>
              <w:ind w:firstLine="720"/>
              <w:jc w:val="left"/>
              <w:rPr>
                <w:color w:val="auto"/>
                <w:szCs w:val="24"/>
              </w:rPr>
            </w:pPr>
            <w:r>
              <w:rPr>
                <w:color w:val="auto"/>
                <w:szCs w:val="24"/>
              </w:rPr>
              <w:t>44</w:t>
            </w:r>
          </w:p>
        </w:tc>
        <w:tc>
          <w:tcPr>
            <w:tcW w:w="5023" w:type="dxa"/>
            <w:tcBorders>
              <w:top w:val="single" w:sz="4" w:space="0" w:color="auto"/>
              <w:left w:val="single" w:sz="4" w:space="0" w:color="000000"/>
              <w:bottom w:val="single" w:sz="4" w:space="0" w:color="auto"/>
            </w:tcBorders>
          </w:tcPr>
          <w:p w:rsidR="00E54682" w:rsidRPr="00E54682" w:rsidRDefault="00E54682" w:rsidP="00585491">
            <w:pPr>
              <w:ind w:left="61" w:firstLine="61"/>
              <w:rPr>
                <w:color w:val="auto"/>
                <w:szCs w:val="24"/>
              </w:rPr>
            </w:pPr>
            <w:r w:rsidRPr="00E54682">
              <w:rPr>
                <w:color w:val="auto"/>
                <w:szCs w:val="24"/>
              </w:rPr>
              <w:t xml:space="preserve">Тема3. Гидросфера и её преобразование человеком (15 часов) </w:t>
            </w:r>
          </w:p>
          <w:p w:rsidR="00E54682" w:rsidRPr="00482FA3" w:rsidRDefault="00E54682" w:rsidP="00585491">
            <w:pPr>
              <w:snapToGrid w:val="0"/>
              <w:spacing w:after="0" w:line="240" w:lineRule="auto"/>
              <w:ind w:firstLine="61"/>
              <w:jc w:val="left"/>
              <w:rPr>
                <w:color w:val="auto"/>
                <w:szCs w:val="24"/>
              </w:rPr>
            </w:pPr>
          </w:p>
        </w:tc>
        <w:tc>
          <w:tcPr>
            <w:tcW w:w="1256"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p>
        </w:tc>
        <w:tc>
          <w:tcPr>
            <w:tcW w:w="129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15</w:t>
            </w:r>
          </w:p>
        </w:tc>
        <w:tc>
          <w:tcPr>
            <w:tcW w:w="107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7</w:t>
            </w:r>
          </w:p>
        </w:tc>
        <w:tc>
          <w:tcPr>
            <w:tcW w:w="1335"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8</w:t>
            </w:r>
          </w:p>
        </w:tc>
      </w:tr>
      <w:tr w:rsidR="00E54682" w:rsidRPr="00482FA3" w:rsidTr="00E54682">
        <w:trPr>
          <w:trHeight w:val="210"/>
        </w:trPr>
        <w:tc>
          <w:tcPr>
            <w:tcW w:w="506" w:type="dxa"/>
            <w:tcBorders>
              <w:top w:val="single" w:sz="4" w:space="0" w:color="auto"/>
              <w:left w:val="single" w:sz="4" w:space="0" w:color="000000"/>
              <w:bottom w:val="single" w:sz="4" w:space="0" w:color="auto"/>
            </w:tcBorders>
          </w:tcPr>
          <w:p w:rsidR="00E54682" w:rsidRPr="00482FA3" w:rsidRDefault="00E54682" w:rsidP="00482FA3">
            <w:pPr>
              <w:numPr>
                <w:ilvl w:val="0"/>
                <w:numId w:val="6"/>
              </w:numPr>
              <w:tabs>
                <w:tab w:val="left" w:pos="360"/>
              </w:tabs>
              <w:snapToGrid w:val="0"/>
              <w:spacing w:after="0" w:line="240" w:lineRule="auto"/>
              <w:ind w:firstLine="720"/>
              <w:jc w:val="left"/>
              <w:rPr>
                <w:color w:val="auto"/>
                <w:szCs w:val="24"/>
              </w:rPr>
            </w:pPr>
            <w:r>
              <w:rPr>
                <w:color w:val="auto"/>
                <w:szCs w:val="24"/>
              </w:rPr>
              <w:t>55</w:t>
            </w:r>
          </w:p>
        </w:tc>
        <w:tc>
          <w:tcPr>
            <w:tcW w:w="5023" w:type="dxa"/>
            <w:tcBorders>
              <w:top w:val="single" w:sz="4" w:space="0" w:color="auto"/>
              <w:left w:val="single" w:sz="4" w:space="0" w:color="000000"/>
              <w:bottom w:val="single" w:sz="4" w:space="0" w:color="auto"/>
            </w:tcBorders>
          </w:tcPr>
          <w:p w:rsidR="00E54682" w:rsidRPr="00E54682" w:rsidRDefault="00E54682" w:rsidP="00585491">
            <w:pPr>
              <w:snapToGrid w:val="0"/>
              <w:spacing w:after="0" w:line="240" w:lineRule="auto"/>
              <w:ind w:left="0" w:firstLine="61"/>
              <w:jc w:val="left"/>
              <w:rPr>
                <w:color w:val="auto"/>
                <w:szCs w:val="24"/>
              </w:rPr>
            </w:pPr>
            <w:r w:rsidRPr="00E54682">
              <w:rPr>
                <w:color w:val="auto"/>
                <w:szCs w:val="24"/>
              </w:rPr>
              <w:t xml:space="preserve">Тема 4. Биосфера и её преобразование человеком </w:t>
            </w:r>
          </w:p>
          <w:p w:rsidR="00E54682" w:rsidRPr="00E54682" w:rsidRDefault="00E54682" w:rsidP="00585491">
            <w:pPr>
              <w:snapToGrid w:val="0"/>
              <w:spacing w:after="0" w:line="240" w:lineRule="auto"/>
              <w:ind w:left="0" w:firstLine="61"/>
              <w:jc w:val="left"/>
              <w:rPr>
                <w:color w:val="auto"/>
                <w:szCs w:val="24"/>
              </w:rPr>
            </w:pPr>
            <w:r w:rsidRPr="00E54682">
              <w:rPr>
                <w:color w:val="auto"/>
                <w:szCs w:val="24"/>
              </w:rPr>
              <w:t>(16 часов</w:t>
            </w:r>
          </w:p>
        </w:tc>
        <w:tc>
          <w:tcPr>
            <w:tcW w:w="1256"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p>
        </w:tc>
        <w:tc>
          <w:tcPr>
            <w:tcW w:w="129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16</w:t>
            </w:r>
          </w:p>
        </w:tc>
        <w:tc>
          <w:tcPr>
            <w:tcW w:w="1075" w:type="dxa"/>
            <w:tcBorders>
              <w:top w:val="single" w:sz="4" w:space="0" w:color="auto"/>
              <w:left w:val="single" w:sz="4" w:space="0" w:color="000000"/>
              <w:bottom w:val="single" w:sz="4" w:space="0" w:color="auto"/>
            </w:tcBorders>
          </w:tcPr>
          <w:p w:rsidR="00E54682" w:rsidRPr="00482FA3" w:rsidRDefault="00707D19" w:rsidP="00482FA3">
            <w:pPr>
              <w:snapToGrid w:val="0"/>
              <w:spacing w:after="0" w:line="240" w:lineRule="auto"/>
              <w:ind w:left="0" w:firstLine="720"/>
              <w:jc w:val="center"/>
              <w:rPr>
                <w:color w:val="auto"/>
                <w:szCs w:val="24"/>
              </w:rPr>
            </w:pPr>
            <w:r>
              <w:rPr>
                <w:color w:val="auto"/>
                <w:szCs w:val="24"/>
              </w:rPr>
              <w:t>10</w:t>
            </w:r>
          </w:p>
        </w:tc>
        <w:tc>
          <w:tcPr>
            <w:tcW w:w="1335" w:type="dxa"/>
            <w:tcBorders>
              <w:top w:val="single" w:sz="4" w:space="0" w:color="auto"/>
              <w:left w:val="single" w:sz="4" w:space="0" w:color="000000"/>
              <w:bottom w:val="single" w:sz="4" w:space="0" w:color="auto"/>
              <w:right w:val="single" w:sz="4" w:space="0" w:color="000000"/>
            </w:tcBorders>
          </w:tcPr>
          <w:p w:rsidR="00E54682" w:rsidRPr="00482FA3" w:rsidRDefault="00707D19" w:rsidP="00482FA3">
            <w:pPr>
              <w:snapToGrid w:val="0"/>
              <w:spacing w:after="0" w:line="240" w:lineRule="auto"/>
              <w:ind w:left="0" w:firstLine="720"/>
              <w:jc w:val="center"/>
              <w:rPr>
                <w:color w:val="auto"/>
                <w:szCs w:val="24"/>
              </w:rPr>
            </w:pPr>
            <w:r>
              <w:rPr>
                <w:color w:val="auto"/>
                <w:szCs w:val="24"/>
              </w:rPr>
              <w:t>6</w:t>
            </w:r>
          </w:p>
        </w:tc>
      </w:tr>
      <w:tr w:rsidR="00E54682" w:rsidRPr="00482FA3" w:rsidTr="00E54682">
        <w:trPr>
          <w:trHeight w:val="210"/>
        </w:trPr>
        <w:tc>
          <w:tcPr>
            <w:tcW w:w="506" w:type="dxa"/>
            <w:tcBorders>
              <w:top w:val="single" w:sz="4" w:space="0" w:color="auto"/>
              <w:left w:val="single" w:sz="4" w:space="0" w:color="000000"/>
              <w:bottom w:val="single" w:sz="4" w:space="0" w:color="auto"/>
            </w:tcBorders>
          </w:tcPr>
          <w:p w:rsidR="00E54682" w:rsidRPr="00482FA3" w:rsidRDefault="00585491" w:rsidP="00482FA3">
            <w:pPr>
              <w:numPr>
                <w:ilvl w:val="0"/>
                <w:numId w:val="6"/>
              </w:numPr>
              <w:tabs>
                <w:tab w:val="left" w:pos="360"/>
              </w:tabs>
              <w:snapToGrid w:val="0"/>
              <w:spacing w:after="0" w:line="240" w:lineRule="auto"/>
              <w:ind w:firstLine="720"/>
              <w:jc w:val="left"/>
              <w:rPr>
                <w:color w:val="auto"/>
                <w:szCs w:val="24"/>
              </w:rPr>
            </w:pPr>
            <w:r>
              <w:rPr>
                <w:color w:val="auto"/>
                <w:szCs w:val="24"/>
              </w:rPr>
              <w:t>66</w:t>
            </w:r>
          </w:p>
        </w:tc>
        <w:tc>
          <w:tcPr>
            <w:tcW w:w="5023" w:type="dxa"/>
            <w:tcBorders>
              <w:top w:val="single" w:sz="4" w:space="0" w:color="auto"/>
              <w:left w:val="single" w:sz="4" w:space="0" w:color="000000"/>
              <w:bottom w:val="single" w:sz="4" w:space="0" w:color="auto"/>
            </w:tcBorders>
          </w:tcPr>
          <w:p w:rsidR="00E54682" w:rsidRPr="00E54682" w:rsidRDefault="00E54682" w:rsidP="00585491">
            <w:pPr>
              <w:snapToGrid w:val="0"/>
              <w:spacing w:after="0" w:line="240" w:lineRule="auto"/>
              <w:ind w:left="0" w:firstLine="61"/>
              <w:jc w:val="left"/>
              <w:rPr>
                <w:color w:val="auto"/>
                <w:szCs w:val="24"/>
              </w:rPr>
            </w:pPr>
            <w:r w:rsidRPr="00E54682">
              <w:t>Тема 5. Делу время: жизнь в стиле «ЭКО» 2ч</w:t>
            </w:r>
          </w:p>
        </w:tc>
        <w:tc>
          <w:tcPr>
            <w:tcW w:w="1256"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p>
        </w:tc>
        <w:tc>
          <w:tcPr>
            <w:tcW w:w="129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r>
              <w:rPr>
                <w:color w:val="auto"/>
                <w:szCs w:val="24"/>
              </w:rPr>
              <w:t>2</w:t>
            </w:r>
          </w:p>
        </w:tc>
        <w:tc>
          <w:tcPr>
            <w:tcW w:w="1075" w:type="dxa"/>
            <w:tcBorders>
              <w:top w:val="single" w:sz="4" w:space="0" w:color="auto"/>
              <w:left w:val="single" w:sz="4" w:space="0" w:color="000000"/>
              <w:bottom w:val="single" w:sz="4" w:space="0" w:color="auto"/>
            </w:tcBorders>
          </w:tcPr>
          <w:p w:rsidR="00E54682" w:rsidRPr="00482FA3" w:rsidRDefault="00E54682" w:rsidP="00482FA3">
            <w:pPr>
              <w:snapToGrid w:val="0"/>
              <w:spacing w:after="0" w:line="240" w:lineRule="auto"/>
              <w:ind w:left="0" w:firstLine="720"/>
              <w:jc w:val="center"/>
              <w:rPr>
                <w:color w:val="auto"/>
                <w:szCs w:val="24"/>
              </w:rPr>
            </w:pPr>
          </w:p>
        </w:tc>
        <w:tc>
          <w:tcPr>
            <w:tcW w:w="1335" w:type="dxa"/>
            <w:tcBorders>
              <w:top w:val="single" w:sz="4" w:space="0" w:color="auto"/>
              <w:left w:val="single" w:sz="4" w:space="0" w:color="000000"/>
              <w:bottom w:val="single" w:sz="4" w:space="0" w:color="auto"/>
              <w:right w:val="single" w:sz="4" w:space="0" w:color="000000"/>
            </w:tcBorders>
          </w:tcPr>
          <w:p w:rsidR="00E54682" w:rsidRPr="00482FA3" w:rsidRDefault="00585491" w:rsidP="00482FA3">
            <w:pPr>
              <w:snapToGrid w:val="0"/>
              <w:spacing w:after="0" w:line="240" w:lineRule="auto"/>
              <w:ind w:left="0" w:firstLine="720"/>
              <w:jc w:val="center"/>
              <w:rPr>
                <w:color w:val="auto"/>
                <w:szCs w:val="24"/>
              </w:rPr>
            </w:pPr>
            <w:r>
              <w:rPr>
                <w:color w:val="auto"/>
                <w:szCs w:val="24"/>
              </w:rPr>
              <w:t>2</w:t>
            </w:r>
          </w:p>
        </w:tc>
      </w:tr>
      <w:tr w:rsidR="00E54682" w:rsidRPr="00482FA3" w:rsidTr="00E54682">
        <w:trPr>
          <w:trHeight w:val="210"/>
        </w:trPr>
        <w:tc>
          <w:tcPr>
            <w:tcW w:w="506" w:type="dxa"/>
            <w:tcBorders>
              <w:top w:val="single" w:sz="4" w:space="0" w:color="auto"/>
              <w:left w:val="single" w:sz="4" w:space="0" w:color="000000"/>
              <w:bottom w:val="single" w:sz="4" w:space="0" w:color="auto"/>
            </w:tcBorders>
          </w:tcPr>
          <w:p w:rsidR="00E54682" w:rsidRPr="00482FA3" w:rsidRDefault="00585491" w:rsidP="00482FA3">
            <w:pPr>
              <w:numPr>
                <w:ilvl w:val="0"/>
                <w:numId w:val="6"/>
              </w:numPr>
              <w:tabs>
                <w:tab w:val="left" w:pos="360"/>
              </w:tabs>
              <w:snapToGrid w:val="0"/>
              <w:spacing w:after="0" w:line="240" w:lineRule="auto"/>
              <w:ind w:firstLine="720"/>
              <w:jc w:val="left"/>
              <w:rPr>
                <w:color w:val="auto"/>
                <w:szCs w:val="24"/>
              </w:rPr>
            </w:pPr>
            <w:r>
              <w:rPr>
                <w:color w:val="auto"/>
                <w:szCs w:val="24"/>
              </w:rPr>
              <w:t>77</w:t>
            </w:r>
          </w:p>
        </w:tc>
        <w:tc>
          <w:tcPr>
            <w:tcW w:w="5023" w:type="dxa"/>
            <w:tcBorders>
              <w:top w:val="single" w:sz="4" w:space="0" w:color="auto"/>
              <w:left w:val="single" w:sz="4" w:space="0" w:color="000000"/>
              <w:bottom w:val="single" w:sz="4" w:space="0" w:color="auto"/>
            </w:tcBorders>
          </w:tcPr>
          <w:p w:rsidR="00E54682" w:rsidRPr="00482FA3" w:rsidRDefault="00707D19" w:rsidP="00585491">
            <w:pPr>
              <w:snapToGrid w:val="0"/>
              <w:spacing w:after="0" w:line="240" w:lineRule="auto"/>
              <w:ind w:left="0" w:firstLine="61"/>
              <w:jc w:val="left"/>
              <w:rPr>
                <w:color w:val="auto"/>
                <w:szCs w:val="24"/>
              </w:rPr>
            </w:pPr>
            <w:r>
              <w:rPr>
                <w:color w:val="auto"/>
                <w:szCs w:val="24"/>
              </w:rPr>
              <w:t>Резервное время</w:t>
            </w:r>
          </w:p>
        </w:tc>
        <w:tc>
          <w:tcPr>
            <w:tcW w:w="1256"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p>
        </w:tc>
        <w:tc>
          <w:tcPr>
            <w:tcW w:w="1295" w:type="dxa"/>
            <w:tcBorders>
              <w:top w:val="single" w:sz="4" w:space="0" w:color="auto"/>
              <w:left w:val="single" w:sz="4" w:space="0" w:color="000000"/>
              <w:bottom w:val="single" w:sz="4" w:space="0" w:color="auto"/>
            </w:tcBorders>
          </w:tcPr>
          <w:p w:rsidR="00E54682" w:rsidRPr="00482FA3" w:rsidRDefault="00707D19" w:rsidP="00482FA3">
            <w:pPr>
              <w:snapToGrid w:val="0"/>
              <w:spacing w:after="0" w:line="240" w:lineRule="auto"/>
              <w:ind w:left="0" w:firstLine="720"/>
              <w:jc w:val="center"/>
              <w:rPr>
                <w:color w:val="auto"/>
                <w:szCs w:val="24"/>
              </w:rPr>
            </w:pPr>
            <w:r>
              <w:rPr>
                <w:color w:val="auto"/>
                <w:szCs w:val="24"/>
              </w:rPr>
              <w:t>4</w:t>
            </w:r>
          </w:p>
        </w:tc>
        <w:tc>
          <w:tcPr>
            <w:tcW w:w="1075" w:type="dxa"/>
            <w:tcBorders>
              <w:top w:val="single" w:sz="4" w:space="0" w:color="auto"/>
              <w:left w:val="single" w:sz="4" w:space="0" w:color="000000"/>
              <w:bottom w:val="single" w:sz="4" w:space="0" w:color="auto"/>
            </w:tcBorders>
          </w:tcPr>
          <w:p w:rsidR="00E54682" w:rsidRPr="00482FA3" w:rsidRDefault="00585491" w:rsidP="00482FA3">
            <w:pPr>
              <w:snapToGrid w:val="0"/>
              <w:spacing w:after="0" w:line="240" w:lineRule="auto"/>
              <w:ind w:left="0" w:firstLine="720"/>
              <w:jc w:val="center"/>
              <w:rPr>
                <w:color w:val="auto"/>
                <w:szCs w:val="24"/>
              </w:rPr>
            </w:pPr>
            <w:r>
              <w:rPr>
                <w:color w:val="auto"/>
                <w:szCs w:val="24"/>
              </w:rPr>
              <w:t>4</w:t>
            </w:r>
          </w:p>
        </w:tc>
        <w:tc>
          <w:tcPr>
            <w:tcW w:w="1335" w:type="dxa"/>
            <w:tcBorders>
              <w:top w:val="single" w:sz="4" w:space="0" w:color="auto"/>
              <w:left w:val="single" w:sz="4" w:space="0" w:color="000000"/>
              <w:bottom w:val="single" w:sz="4" w:space="0" w:color="auto"/>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p>
        </w:tc>
      </w:tr>
      <w:tr w:rsidR="00E54682" w:rsidRPr="00482FA3" w:rsidTr="00E54682">
        <w:trPr>
          <w:trHeight w:val="210"/>
        </w:trPr>
        <w:tc>
          <w:tcPr>
            <w:tcW w:w="506" w:type="dxa"/>
            <w:tcBorders>
              <w:top w:val="single" w:sz="4" w:space="0" w:color="auto"/>
              <w:left w:val="single" w:sz="4" w:space="0" w:color="000000"/>
              <w:bottom w:val="single" w:sz="4" w:space="0" w:color="000000"/>
            </w:tcBorders>
          </w:tcPr>
          <w:p w:rsidR="00E54682" w:rsidRPr="00482FA3" w:rsidRDefault="00E54682" w:rsidP="00482FA3">
            <w:pPr>
              <w:numPr>
                <w:ilvl w:val="0"/>
                <w:numId w:val="6"/>
              </w:numPr>
              <w:tabs>
                <w:tab w:val="left" w:pos="360"/>
              </w:tabs>
              <w:snapToGrid w:val="0"/>
              <w:spacing w:after="0" w:line="240" w:lineRule="auto"/>
              <w:ind w:firstLine="720"/>
              <w:jc w:val="left"/>
              <w:rPr>
                <w:color w:val="auto"/>
                <w:szCs w:val="24"/>
              </w:rPr>
            </w:pPr>
          </w:p>
        </w:tc>
        <w:tc>
          <w:tcPr>
            <w:tcW w:w="5023" w:type="dxa"/>
            <w:tcBorders>
              <w:top w:val="single" w:sz="4" w:space="0" w:color="auto"/>
              <w:left w:val="single" w:sz="4" w:space="0" w:color="000000"/>
              <w:bottom w:val="single" w:sz="4" w:space="0" w:color="000000"/>
            </w:tcBorders>
          </w:tcPr>
          <w:p w:rsidR="00E54682" w:rsidRPr="00482FA3" w:rsidRDefault="00585491" w:rsidP="00482FA3">
            <w:pPr>
              <w:snapToGrid w:val="0"/>
              <w:spacing w:after="0" w:line="240" w:lineRule="auto"/>
              <w:ind w:left="0" w:firstLine="720"/>
              <w:jc w:val="left"/>
              <w:rPr>
                <w:color w:val="auto"/>
                <w:szCs w:val="24"/>
              </w:rPr>
            </w:pPr>
            <w:r>
              <w:rPr>
                <w:color w:val="auto"/>
                <w:szCs w:val="24"/>
              </w:rPr>
              <w:t>итого</w:t>
            </w:r>
          </w:p>
        </w:tc>
        <w:tc>
          <w:tcPr>
            <w:tcW w:w="1256" w:type="dxa"/>
            <w:tcBorders>
              <w:top w:val="single" w:sz="4" w:space="0" w:color="auto"/>
              <w:left w:val="single" w:sz="4" w:space="0" w:color="000000"/>
              <w:bottom w:val="single" w:sz="4" w:space="0" w:color="000000"/>
              <w:right w:val="single" w:sz="4" w:space="0" w:color="000000"/>
            </w:tcBorders>
          </w:tcPr>
          <w:p w:rsidR="00E54682" w:rsidRPr="00482FA3" w:rsidRDefault="00E54682" w:rsidP="00482FA3">
            <w:pPr>
              <w:snapToGrid w:val="0"/>
              <w:spacing w:after="0" w:line="240" w:lineRule="auto"/>
              <w:ind w:left="0" w:firstLine="720"/>
              <w:jc w:val="center"/>
              <w:rPr>
                <w:color w:val="auto"/>
                <w:szCs w:val="24"/>
              </w:rPr>
            </w:pPr>
          </w:p>
        </w:tc>
        <w:tc>
          <w:tcPr>
            <w:tcW w:w="1295" w:type="dxa"/>
            <w:tcBorders>
              <w:top w:val="single" w:sz="4" w:space="0" w:color="auto"/>
              <w:left w:val="single" w:sz="4" w:space="0" w:color="000000"/>
              <w:bottom w:val="single" w:sz="4" w:space="0" w:color="000000"/>
            </w:tcBorders>
          </w:tcPr>
          <w:p w:rsidR="00E54682" w:rsidRPr="00482FA3" w:rsidRDefault="00585491" w:rsidP="00482FA3">
            <w:pPr>
              <w:snapToGrid w:val="0"/>
              <w:spacing w:after="0" w:line="240" w:lineRule="auto"/>
              <w:ind w:left="0" w:firstLine="720"/>
              <w:jc w:val="center"/>
              <w:rPr>
                <w:color w:val="auto"/>
                <w:szCs w:val="24"/>
              </w:rPr>
            </w:pPr>
            <w:r>
              <w:rPr>
                <w:color w:val="auto"/>
                <w:szCs w:val="24"/>
              </w:rPr>
              <w:t>72</w:t>
            </w:r>
          </w:p>
        </w:tc>
        <w:tc>
          <w:tcPr>
            <w:tcW w:w="1075" w:type="dxa"/>
            <w:tcBorders>
              <w:top w:val="single" w:sz="4" w:space="0" w:color="auto"/>
              <w:left w:val="single" w:sz="4" w:space="0" w:color="000000"/>
              <w:bottom w:val="single" w:sz="4" w:space="0" w:color="000000"/>
            </w:tcBorders>
          </w:tcPr>
          <w:p w:rsidR="00E54682" w:rsidRPr="00482FA3" w:rsidRDefault="00585491" w:rsidP="00482FA3">
            <w:pPr>
              <w:snapToGrid w:val="0"/>
              <w:spacing w:after="0" w:line="240" w:lineRule="auto"/>
              <w:ind w:left="0" w:firstLine="720"/>
              <w:jc w:val="center"/>
              <w:rPr>
                <w:color w:val="auto"/>
                <w:szCs w:val="24"/>
              </w:rPr>
            </w:pPr>
            <w:r>
              <w:rPr>
                <w:color w:val="auto"/>
                <w:szCs w:val="24"/>
              </w:rPr>
              <w:t>39</w:t>
            </w:r>
          </w:p>
        </w:tc>
        <w:tc>
          <w:tcPr>
            <w:tcW w:w="1335" w:type="dxa"/>
            <w:tcBorders>
              <w:top w:val="single" w:sz="4" w:space="0" w:color="auto"/>
              <w:left w:val="single" w:sz="4" w:space="0" w:color="000000"/>
              <w:bottom w:val="single" w:sz="4" w:space="0" w:color="000000"/>
              <w:right w:val="single" w:sz="4" w:space="0" w:color="000000"/>
            </w:tcBorders>
          </w:tcPr>
          <w:p w:rsidR="00E54682" w:rsidRPr="00482FA3" w:rsidRDefault="00585491" w:rsidP="00482FA3">
            <w:pPr>
              <w:snapToGrid w:val="0"/>
              <w:spacing w:after="0" w:line="240" w:lineRule="auto"/>
              <w:ind w:left="0" w:firstLine="720"/>
              <w:jc w:val="center"/>
              <w:rPr>
                <w:color w:val="auto"/>
                <w:szCs w:val="24"/>
              </w:rPr>
            </w:pPr>
            <w:r>
              <w:rPr>
                <w:color w:val="auto"/>
                <w:szCs w:val="24"/>
              </w:rPr>
              <w:t>33</w:t>
            </w:r>
          </w:p>
        </w:tc>
      </w:tr>
    </w:tbl>
    <w:p w:rsidR="00F80719" w:rsidRDefault="00F80719">
      <w:pPr>
        <w:spacing w:after="28" w:line="259" w:lineRule="auto"/>
        <w:ind w:left="739" w:firstLine="0"/>
        <w:jc w:val="left"/>
      </w:pPr>
    </w:p>
    <w:p w:rsidR="00F80719" w:rsidRDefault="00746A16" w:rsidP="00585491">
      <w:pPr>
        <w:pStyle w:val="a6"/>
        <w:numPr>
          <w:ilvl w:val="1"/>
          <w:numId w:val="9"/>
        </w:numPr>
        <w:spacing w:after="0" w:line="259" w:lineRule="auto"/>
        <w:jc w:val="left"/>
      </w:pPr>
      <w:r w:rsidRPr="00150022">
        <w:rPr>
          <w:b/>
        </w:rPr>
        <w:t>Тематическое планирование</w:t>
      </w:r>
      <w:r>
        <w:t xml:space="preserve"> </w:t>
      </w:r>
    </w:p>
    <w:tbl>
      <w:tblPr>
        <w:tblStyle w:val="TableGrid"/>
        <w:tblW w:w="9860" w:type="dxa"/>
        <w:tblInd w:w="622" w:type="dxa"/>
        <w:tblCellMar>
          <w:top w:w="57" w:type="dxa"/>
          <w:left w:w="118" w:type="dxa"/>
          <w:right w:w="59" w:type="dxa"/>
        </w:tblCellMar>
        <w:tblLook w:val="04A0" w:firstRow="1" w:lastRow="0" w:firstColumn="1" w:lastColumn="0" w:noHBand="0" w:noVBand="1"/>
      </w:tblPr>
      <w:tblGrid>
        <w:gridCol w:w="1960"/>
        <w:gridCol w:w="4538"/>
        <w:gridCol w:w="3362"/>
      </w:tblGrid>
      <w:tr w:rsidR="00F80719" w:rsidTr="000D30FA">
        <w:trPr>
          <w:trHeight w:val="845"/>
        </w:trPr>
        <w:tc>
          <w:tcPr>
            <w:tcW w:w="1960"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center"/>
            </w:pPr>
            <w:r>
              <w:rPr>
                <w:b/>
              </w:rPr>
              <w:t xml:space="preserve">Раздел курса, кол-во часов </w:t>
            </w:r>
          </w:p>
        </w:tc>
        <w:tc>
          <w:tcPr>
            <w:tcW w:w="4538"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right="65" w:firstLine="0"/>
              <w:jc w:val="center"/>
            </w:pPr>
            <w:r>
              <w:rPr>
                <w:b/>
              </w:rPr>
              <w:t xml:space="preserve">Элементы содержания </w:t>
            </w:r>
          </w:p>
        </w:tc>
        <w:tc>
          <w:tcPr>
            <w:tcW w:w="336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14" w:hanging="14"/>
              <w:jc w:val="center"/>
            </w:pPr>
            <w:r>
              <w:rPr>
                <w:b/>
              </w:rPr>
              <w:t xml:space="preserve">Характеристика деятельности обучающихся </w:t>
            </w:r>
          </w:p>
        </w:tc>
      </w:tr>
      <w:tr w:rsidR="00F80719" w:rsidTr="000D30FA">
        <w:trPr>
          <w:trHeight w:val="3198"/>
        </w:trPr>
        <w:tc>
          <w:tcPr>
            <w:tcW w:w="1960" w:type="dxa"/>
            <w:tcBorders>
              <w:top w:val="single" w:sz="6" w:space="0" w:color="00000A"/>
              <w:left w:val="single" w:sz="6" w:space="0" w:color="00000A"/>
              <w:bottom w:val="single" w:sz="6" w:space="0" w:color="00000A"/>
              <w:right w:val="single" w:sz="6" w:space="0" w:color="00000A"/>
            </w:tcBorders>
          </w:tcPr>
          <w:p w:rsidR="00F80719" w:rsidRDefault="00746A16">
            <w:pPr>
              <w:spacing w:after="170" w:line="259" w:lineRule="auto"/>
              <w:ind w:left="0" w:right="53" w:firstLine="0"/>
              <w:jc w:val="center"/>
            </w:pPr>
            <w:r>
              <w:rPr>
                <w:b/>
              </w:rPr>
              <w:t>Введение</w:t>
            </w:r>
            <w:r>
              <w:t xml:space="preserve"> </w:t>
            </w:r>
          </w:p>
          <w:p w:rsidR="00F80719" w:rsidRDefault="00746A16">
            <w:pPr>
              <w:spacing w:after="0" w:line="259" w:lineRule="auto"/>
              <w:ind w:left="0" w:right="56" w:firstLine="0"/>
              <w:jc w:val="center"/>
            </w:pPr>
            <w:r>
              <w:rPr>
                <w:b/>
              </w:rPr>
              <w:t>(1 час).</w:t>
            </w:r>
            <w:r>
              <w:t xml:space="preserve"> </w:t>
            </w:r>
          </w:p>
        </w:tc>
        <w:tc>
          <w:tcPr>
            <w:tcW w:w="4538"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Основные понятия и термины: экологическая культура, культура безопасности, экология, культура. Знакомство с оборудованием для лабораторных работ, меры безопасности при работах, принципы размещения оборудования в школьном кабинете </w:t>
            </w:r>
          </w:p>
        </w:tc>
        <w:tc>
          <w:tcPr>
            <w:tcW w:w="336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right="216" w:firstLine="0"/>
            </w:pPr>
            <w:r>
              <w:t xml:space="preserve">Знать основные понятия и термины: экологическая культура, культура безопасности, экология, культура. Знакомиться с оборудованием для лабораторных работ, мерами безопасности при работах, принципы размещения оборудования в школьном кабинете </w:t>
            </w:r>
          </w:p>
        </w:tc>
      </w:tr>
      <w:tr w:rsidR="00F80719" w:rsidTr="000D30FA">
        <w:trPr>
          <w:trHeight w:val="5411"/>
        </w:trPr>
        <w:tc>
          <w:tcPr>
            <w:tcW w:w="1960"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0" w:line="259" w:lineRule="auto"/>
              <w:ind w:left="0" w:firstLine="0"/>
            </w:pPr>
            <w:r>
              <w:rPr>
                <w:b/>
              </w:rPr>
              <w:lastRenderedPageBreak/>
              <w:t xml:space="preserve">Тема1. </w:t>
            </w:r>
          </w:p>
          <w:p w:rsidR="00F80719" w:rsidRDefault="00746A16" w:rsidP="00E55A59">
            <w:pPr>
              <w:spacing w:after="176" w:line="259" w:lineRule="auto"/>
              <w:ind w:left="0" w:firstLine="0"/>
            </w:pPr>
            <w:r>
              <w:rPr>
                <w:b/>
              </w:rPr>
              <w:t>Атмосфера и её преобразование человеком</w:t>
            </w:r>
            <w:r>
              <w:t xml:space="preserve"> </w:t>
            </w:r>
          </w:p>
          <w:p w:rsidR="00F80719" w:rsidRDefault="00314BD3" w:rsidP="00E55A59">
            <w:pPr>
              <w:spacing w:after="117" w:line="259" w:lineRule="auto"/>
              <w:ind w:left="0" w:firstLine="0"/>
            </w:pPr>
            <w:r>
              <w:rPr>
                <w:b/>
              </w:rPr>
              <w:t>(15</w:t>
            </w:r>
            <w:r w:rsidR="00746A16">
              <w:rPr>
                <w:b/>
              </w:rPr>
              <w:t xml:space="preserve"> часов)</w:t>
            </w:r>
            <w:r w:rsidR="00746A16">
              <w:t xml:space="preserve"> </w:t>
            </w:r>
          </w:p>
          <w:p w:rsidR="00F80719" w:rsidRDefault="00746A16" w:rsidP="00E55A59">
            <w:pPr>
              <w:spacing w:after="0" w:line="259" w:lineRule="auto"/>
              <w:ind w:left="7" w:firstLine="0"/>
            </w:pPr>
            <w:r>
              <w:t xml:space="preserve"> </w:t>
            </w:r>
          </w:p>
        </w:tc>
        <w:tc>
          <w:tcPr>
            <w:tcW w:w="4538"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0" w:line="280" w:lineRule="auto"/>
              <w:ind w:left="0" w:firstLine="0"/>
            </w:pPr>
            <w:r>
              <w:t xml:space="preserve">Экологическая культура и безопасность воздушной среды. </w:t>
            </w:r>
          </w:p>
          <w:p w:rsidR="00F80719" w:rsidRDefault="00746A16" w:rsidP="00E55A59">
            <w:pPr>
              <w:spacing w:after="25" w:line="259" w:lineRule="auto"/>
              <w:ind w:left="0" w:firstLine="0"/>
            </w:pPr>
            <w:r>
              <w:t>Интересные факты о возду</w:t>
            </w:r>
            <w:r>
              <w:rPr>
                <w:u w:val="single" w:color="000000"/>
              </w:rPr>
              <w:t>шн</w:t>
            </w:r>
            <w:r>
              <w:t xml:space="preserve">ой среде. </w:t>
            </w:r>
          </w:p>
          <w:p w:rsidR="00F80719" w:rsidRDefault="00746A16" w:rsidP="00E55A59">
            <w:pPr>
              <w:spacing w:after="0" w:line="248" w:lineRule="auto"/>
              <w:ind w:left="0" w:right="209" w:firstLine="0"/>
            </w:pPr>
            <w:r>
              <w:t xml:space="preserve">Мифы и легенды о воздухе Состав и свойства воздуха. Состав современной атмосферы. Роль воздуха в жизни на нашей планете. Загрязнение атмосферы и здоровье человека. </w:t>
            </w:r>
          </w:p>
          <w:p w:rsidR="00F80719" w:rsidRDefault="00746A16" w:rsidP="00E55A59">
            <w:pPr>
              <w:spacing w:after="0" w:line="259" w:lineRule="auto"/>
              <w:ind w:left="0" w:firstLine="0"/>
            </w:pPr>
            <w:r>
              <w:t xml:space="preserve">Практическая работа. Узнаем знакомое. Лабораторно-практические работы: определение состава вдыхаемого и выдыхаемого воздуха; определение запылённости воздуха в помещении; изучение сравнительной степени запылённости воздуха пришкольной территории; изучение действия кислотного загрязнения воздуха на растения; влияние загрязнения воздуха аммиаком на растения. </w:t>
            </w:r>
          </w:p>
        </w:tc>
        <w:tc>
          <w:tcPr>
            <w:tcW w:w="3362"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2" w:line="238" w:lineRule="auto"/>
              <w:ind w:left="0" w:right="129" w:firstLine="0"/>
            </w:pPr>
            <w:r>
              <w:t xml:space="preserve">Формировать представления о связи традиций разных народов с </w:t>
            </w:r>
          </w:p>
          <w:p w:rsidR="00F80719" w:rsidRDefault="00746A16" w:rsidP="00E55A59">
            <w:pPr>
              <w:spacing w:after="0" w:line="238" w:lineRule="auto"/>
              <w:ind w:left="0" w:firstLine="0"/>
            </w:pPr>
            <w:r>
              <w:t xml:space="preserve">природными особенностями, совокупностью факторов окружающей среды, к которым в течение многих поколений происходила адаптация жизнедеятельности. Оценивать состав и свойства воздуха, состав современной атмосферы, роль воздуха в жизни на нашей планете. </w:t>
            </w:r>
          </w:p>
          <w:p w:rsidR="00F80719" w:rsidRDefault="00746A16" w:rsidP="00E55A59">
            <w:pPr>
              <w:spacing w:after="0" w:line="259" w:lineRule="auto"/>
              <w:ind w:left="0" w:right="253" w:firstLine="0"/>
            </w:pPr>
            <w:r>
              <w:t xml:space="preserve">Сопоставлять загрязнение атмосферы и здоровье человека. </w:t>
            </w:r>
          </w:p>
        </w:tc>
      </w:tr>
    </w:tbl>
    <w:p w:rsidR="00F80719" w:rsidRDefault="00F80719" w:rsidP="00E55A59">
      <w:pPr>
        <w:spacing w:after="0" w:line="259" w:lineRule="auto"/>
        <w:ind w:left="-677" w:right="349" w:firstLine="0"/>
      </w:pPr>
    </w:p>
    <w:tbl>
      <w:tblPr>
        <w:tblStyle w:val="TableGrid"/>
        <w:tblW w:w="9860" w:type="dxa"/>
        <w:tblInd w:w="622" w:type="dxa"/>
        <w:tblCellMar>
          <w:top w:w="56" w:type="dxa"/>
          <w:left w:w="118" w:type="dxa"/>
          <w:right w:w="59" w:type="dxa"/>
        </w:tblCellMar>
        <w:tblLook w:val="04A0" w:firstRow="1" w:lastRow="0" w:firstColumn="1" w:lastColumn="0" w:noHBand="0" w:noVBand="1"/>
      </w:tblPr>
      <w:tblGrid>
        <w:gridCol w:w="1960"/>
        <w:gridCol w:w="4538"/>
        <w:gridCol w:w="3362"/>
      </w:tblGrid>
      <w:tr w:rsidR="00F80719" w:rsidTr="000D30FA">
        <w:trPr>
          <w:trHeight w:val="7744"/>
        </w:trPr>
        <w:tc>
          <w:tcPr>
            <w:tcW w:w="1960"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0" w:line="259" w:lineRule="auto"/>
              <w:ind w:left="0" w:firstLine="0"/>
            </w:pPr>
            <w:r>
              <w:rPr>
                <w:b/>
              </w:rPr>
              <w:t xml:space="preserve">Тема2. </w:t>
            </w:r>
          </w:p>
          <w:p w:rsidR="00F80719" w:rsidRDefault="00746A16" w:rsidP="00E55A59">
            <w:pPr>
              <w:spacing w:after="176" w:line="259" w:lineRule="auto"/>
              <w:ind w:left="0" w:firstLine="0"/>
            </w:pPr>
            <w:r>
              <w:rPr>
                <w:b/>
              </w:rPr>
              <w:t>Литосфера и её преобразование человеком.</w:t>
            </w:r>
            <w:r>
              <w:t xml:space="preserve"> </w:t>
            </w:r>
          </w:p>
          <w:p w:rsidR="00F80719" w:rsidRDefault="006E390A" w:rsidP="00E55A59">
            <w:pPr>
              <w:spacing w:after="117" w:line="259" w:lineRule="auto"/>
              <w:ind w:left="0" w:firstLine="0"/>
            </w:pPr>
            <w:r>
              <w:rPr>
                <w:b/>
              </w:rPr>
              <w:t>(19</w:t>
            </w:r>
            <w:r w:rsidR="00746A16">
              <w:rPr>
                <w:b/>
              </w:rPr>
              <w:t xml:space="preserve"> часов)</w:t>
            </w:r>
            <w:r w:rsidR="00746A16">
              <w:t xml:space="preserve"> </w:t>
            </w:r>
          </w:p>
          <w:p w:rsidR="00F80719" w:rsidRDefault="00746A16" w:rsidP="00E55A59">
            <w:pPr>
              <w:spacing w:after="0" w:line="259" w:lineRule="auto"/>
              <w:ind w:left="7" w:firstLine="0"/>
            </w:pPr>
            <w:r>
              <w:t xml:space="preserve"> </w:t>
            </w:r>
          </w:p>
        </w:tc>
        <w:tc>
          <w:tcPr>
            <w:tcW w:w="4538" w:type="dxa"/>
            <w:tcBorders>
              <w:top w:val="single" w:sz="6" w:space="0" w:color="00000A"/>
              <w:left w:val="single" w:sz="6" w:space="0" w:color="00000A"/>
              <w:bottom w:val="single" w:sz="6" w:space="0" w:color="00000A"/>
              <w:right w:val="single" w:sz="6" w:space="0" w:color="00000A"/>
            </w:tcBorders>
          </w:tcPr>
          <w:p w:rsidR="00F80719" w:rsidRDefault="00E55A59" w:rsidP="00E55A59">
            <w:pPr>
              <w:spacing w:after="23" w:line="255" w:lineRule="auto"/>
              <w:ind w:left="0" w:right="144" w:firstLine="0"/>
            </w:pPr>
            <w:r>
              <w:t>Экологическая куль</w:t>
            </w:r>
            <w:r w:rsidR="00746A16">
              <w:t xml:space="preserve">тура и безопасность литосферы. Мифы и легенды о Земле. Состав и свойства почвы. Загрязнение литосферы и здоровье человека. Проект №1. «Изготовление игрушек своими руками из вторичного сырья»; Проект №1. «Консервной банке - вторую жизнь». </w:t>
            </w:r>
          </w:p>
          <w:p w:rsidR="00F80719" w:rsidRDefault="00746A16" w:rsidP="00E55A59">
            <w:pPr>
              <w:spacing w:after="2" w:line="238" w:lineRule="auto"/>
              <w:ind w:left="0" w:right="31" w:firstLine="0"/>
            </w:pPr>
            <w:r>
              <w:t xml:space="preserve">Лабораторно-практические работы: Определение типа почвы; Мокрый способ определения механического состава почвы на пришкольной территории; Определение типа почвы по </w:t>
            </w:r>
          </w:p>
          <w:p w:rsidR="00F80719" w:rsidRDefault="00746A16" w:rsidP="00E55A59">
            <w:pPr>
              <w:spacing w:after="0" w:line="259" w:lineRule="auto"/>
              <w:ind w:left="0" w:firstLine="0"/>
            </w:pPr>
            <w:r>
              <w:t xml:space="preserve">растущим сорнякам и травам; </w:t>
            </w:r>
          </w:p>
          <w:p w:rsidR="00F80719" w:rsidRDefault="00746A16" w:rsidP="00E55A59">
            <w:pPr>
              <w:spacing w:after="0" w:line="259" w:lineRule="auto"/>
              <w:ind w:left="0" w:firstLine="0"/>
            </w:pPr>
            <w:r>
              <w:t xml:space="preserve">Определение состава почвы; </w:t>
            </w:r>
          </w:p>
          <w:p w:rsidR="00F80719" w:rsidRDefault="00746A16" w:rsidP="00E55A59">
            <w:pPr>
              <w:spacing w:after="49" w:line="238" w:lineRule="auto"/>
              <w:ind w:left="0" w:firstLine="0"/>
            </w:pPr>
            <w:r>
              <w:t xml:space="preserve">Определение состава почвы на наличие песка, глины, органических включений; Определение водопроницаемости почвы; Определение состава почвы на наличие в ней воздуха; Определение заселённости почвы по солевому остатку; Определение </w:t>
            </w:r>
            <w:proofErr w:type="spellStart"/>
            <w:r>
              <w:t>pH</w:t>
            </w:r>
            <w:proofErr w:type="spellEnd"/>
            <w:r>
              <w:t xml:space="preserve"> почвенной вытяжки и оценка кислотности образцов почвы; Оценка экологического состояния почвы по солевому составу водной вытяжки; Обнаружение солей тяжёлых металлов в почве. ЭКСКУРСИЯ. «Человек и почва». </w:t>
            </w:r>
          </w:p>
          <w:p w:rsidR="00F80719" w:rsidRDefault="00746A16" w:rsidP="00E55A59">
            <w:pPr>
              <w:spacing w:after="0" w:line="259" w:lineRule="auto"/>
              <w:ind w:left="0" w:firstLine="0"/>
            </w:pPr>
            <w:r>
              <w:t xml:space="preserve">Моделирование экологической ситуации. </w:t>
            </w:r>
          </w:p>
        </w:tc>
        <w:tc>
          <w:tcPr>
            <w:tcW w:w="3362"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0" w:line="259" w:lineRule="auto"/>
              <w:ind w:left="0" w:firstLine="0"/>
            </w:pPr>
            <w:r>
              <w:t xml:space="preserve">Формировать представления об экологической культуре и безопасности литосферы. Учиться писать проекты </w:t>
            </w:r>
          </w:p>
        </w:tc>
      </w:tr>
      <w:tr w:rsidR="00F80719" w:rsidTr="000D30FA">
        <w:trPr>
          <w:trHeight w:val="5815"/>
        </w:trPr>
        <w:tc>
          <w:tcPr>
            <w:tcW w:w="1960"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110" w:line="270" w:lineRule="auto"/>
              <w:ind w:left="0" w:right="14" w:firstLine="0"/>
            </w:pPr>
            <w:r>
              <w:rPr>
                <w:b/>
              </w:rPr>
              <w:lastRenderedPageBreak/>
              <w:t>Тема3. Гидросфера и её преобразова</w:t>
            </w:r>
            <w:r w:rsidR="006E390A">
              <w:rPr>
                <w:b/>
              </w:rPr>
              <w:t>ние человеком (15</w:t>
            </w:r>
            <w:r>
              <w:rPr>
                <w:b/>
              </w:rPr>
              <w:t xml:space="preserve"> часов)</w:t>
            </w:r>
            <w:r>
              <w:t xml:space="preserve"> </w:t>
            </w:r>
          </w:p>
          <w:p w:rsidR="00F80719" w:rsidRDefault="00746A16" w:rsidP="00E55A59">
            <w:pPr>
              <w:spacing w:after="0" w:line="259" w:lineRule="auto"/>
              <w:ind w:left="7" w:firstLine="0"/>
            </w:pPr>
            <w:r>
              <w:t xml:space="preserve"> </w:t>
            </w:r>
          </w:p>
        </w:tc>
        <w:tc>
          <w:tcPr>
            <w:tcW w:w="4538"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0" w:line="279" w:lineRule="auto"/>
              <w:ind w:left="0" w:firstLine="0"/>
            </w:pPr>
            <w:r>
              <w:t xml:space="preserve">Экологическая культура и безопасность гидросферы. </w:t>
            </w:r>
          </w:p>
          <w:p w:rsidR="00F80719" w:rsidRDefault="00746A16" w:rsidP="00E55A59">
            <w:pPr>
              <w:spacing w:after="24" w:line="259" w:lineRule="auto"/>
              <w:ind w:left="0" w:firstLine="0"/>
            </w:pPr>
            <w:r>
              <w:t xml:space="preserve">Мифы и легенды о </w:t>
            </w:r>
            <w:proofErr w:type="gramStart"/>
            <w:r>
              <w:t>воде .</w:t>
            </w:r>
            <w:proofErr w:type="gramEnd"/>
            <w:r>
              <w:t xml:space="preserve"> </w:t>
            </w:r>
          </w:p>
          <w:p w:rsidR="00F80719" w:rsidRDefault="00746A16" w:rsidP="00E55A59">
            <w:pPr>
              <w:spacing w:after="0" w:line="259" w:lineRule="auto"/>
              <w:ind w:left="0" w:firstLine="0"/>
            </w:pPr>
            <w:r>
              <w:t xml:space="preserve">Состав и свойства воды. </w:t>
            </w:r>
          </w:p>
          <w:p w:rsidR="00F80719" w:rsidRDefault="00746A16" w:rsidP="00E55A59">
            <w:pPr>
              <w:spacing w:after="0" w:line="279" w:lineRule="auto"/>
              <w:ind w:left="0" w:firstLine="0"/>
            </w:pPr>
            <w:r>
              <w:t xml:space="preserve">Загрязнение гидросферы и здоровье человека. </w:t>
            </w:r>
          </w:p>
          <w:p w:rsidR="00F80719" w:rsidRDefault="00746A16" w:rsidP="00E55A59">
            <w:pPr>
              <w:spacing w:after="0" w:line="259" w:lineRule="auto"/>
              <w:ind w:left="0" w:firstLine="0"/>
            </w:pPr>
            <w:r>
              <w:t xml:space="preserve">Лабораторно-практические работы: </w:t>
            </w:r>
          </w:p>
          <w:p w:rsidR="00F80719" w:rsidRDefault="00746A16" w:rsidP="00E55A59">
            <w:pPr>
              <w:spacing w:after="0" w:line="259" w:lineRule="auto"/>
              <w:ind w:left="0" w:firstLine="0"/>
            </w:pPr>
            <w:r>
              <w:t xml:space="preserve">Влияние синтетических моющих средств </w:t>
            </w:r>
          </w:p>
          <w:p w:rsidR="00F80719" w:rsidRDefault="00746A16" w:rsidP="00E55A59">
            <w:pPr>
              <w:spacing w:after="2" w:line="238" w:lineRule="auto"/>
              <w:ind w:left="0" w:firstLine="0"/>
            </w:pPr>
            <w:r>
              <w:t xml:space="preserve">(СМС) на зелёные водные растения; Обнаружение хлоридов в модельном растворе, снеговом покрове, </w:t>
            </w:r>
          </w:p>
          <w:p w:rsidR="00F80719" w:rsidRDefault="00746A16" w:rsidP="00E55A59">
            <w:pPr>
              <w:spacing w:after="0" w:line="259" w:lineRule="auto"/>
              <w:ind w:left="0" w:right="12" w:firstLine="0"/>
            </w:pPr>
            <w:r>
              <w:t xml:space="preserve">минеральной воде и почвенной вытяжке; Определение и устранение жёсткости воды; Изучение методов очистки воды от загрязнений (метод фильтрования, метод адсорбции); Исследование физических показателей качества воды; Определение свойств воды. Практические работы. Вода из воздуха; Определение органолептических показателей качества воды (мутность, прозрачность, запах). </w:t>
            </w:r>
          </w:p>
        </w:tc>
        <w:tc>
          <w:tcPr>
            <w:tcW w:w="3362"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128" w:line="258" w:lineRule="auto"/>
              <w:ind w:left="0" w:right="232" w:firstLine="0"/>
            </w:pPr>
            <w:r>
              <w:t xml:space="preserve">Характеризовать понятия: экологическая культура и безопасность гидросферы. </w:t>
            </w:r>
          </w:p>
          <w:p w:rsidR="00F80719" w:rsidRDefault="00746A16" w:rsidP="00E55A59">
            <w:pPr>
              <w:spacing w:after="0" w:line="259" w:lineRule="auto"/>
              <w:ind w:left="0" w:right="137" w:firstLine="0"/>
            </w:pPr>
            <w:r>
              <w:t xml:space="preserve">Изучить состав и свойства воды. Сопоставлять загрязнение гидросферы и здоровье человека </w:t>
            </w:r>
          </w:p>
        </w:tc>
      </w:tr>
      <w:tr w:rsidR="00F80719" w:rsidTr="000D30FA">
        <w:trPr>
          <w:trHeight w:val="4307"/>
        </w:trPr>
        <w:tc>
          <w:tcPr>
            <w:tcW w:w="1960"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183" w:line="253" w:lineRule="auto"/>
              <w:ind w:left="0" w:firstLine="0"/>
            </w:pPr>
            <w:r>
              <w:rPr>
                <w:b/>
              </w:rPr>
              <w:t>Тема</w:t>
            </w:r>
            <w:r w:rsidR="0050582D">
              <w:rPr>
                <w:b/>
              </w:rPr>
              <w:t xml:space="preserve"> </w:t>
            </w:r>
            <w:r>
              <w:rPr>
                <w:b/>
              </w:rPr>
              <w:t>4. Биосфера и её преобразование человеком</w:t>
            </w:r>
            <w:r>
              <w:t xml:space="preserve"> </w:t>
            </w:r>
          </w:p>
          <w:p w:rsidR="00F80719" w:rsidRDefault="00314BD3" w:rsidP="00E55A59">
            <w:pPr>
              <w:spacing w:after="117" w:line="259" w:lineRule="auto"/>
              <w:ind w:left="0" w:firstLine="0"/>
            </w:pPr>
            <w:r>
              <w:rPr>
                <w:b/>
              </w:rPr>
              <w:t>(16</w:t>
            </w:r>
            <w:r w:rsidR="00746A16">
              <w:rPr>
                <w:b/>
              </w:rPr>
              <w:t xml:space="preserve"> часов)</w:t>
            </w:r>
            <w:r w:rsidR="00746A16">
              <w:t xml:space="preserve"> </w:t>
            </w:r>
          </w:p>
          <w:p w:rsidR="00F80719" w:rsidRDefault="00746A16" w:rsidP="00E55A59">
            <w:pPr>
              <w:spacing w:after="0" w:line="259" w:lineRule="auto"/>
              <w:ind w:left="7" w:firstLine="0"/>
            </w:pPr>
            <w:r>
              <w:t xml:space="preserve"> </w:t>
            </w:r>
          </w:p>
        </w:tc>
        <w:tc>
          <w:tcPr>
            <w:tcW w:w="4538"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0" w:line="240" w:lineRule="auto"/>
              <w:ind w:left="0" w:firstLine="0"/>
            </w:pPr>
            <w:r>
              <w:t xml:space="preserve">Экологическая культура и безопасность биосферы. Мифы и легенды о биосфере. </w:t>
            </w:r>
          </w:p>
          <w:p w:rsidR="00F80719" w:rsidRDefault="00746A16" w:rsidP="00E55A59">
            <w:pPr>
              <w:spacing w:after="29" w:line="251" w:lineRule="auto"/>
              <w:ind w:left="0" w:right="609" w:firstLine="0"/>
            </w:pPr>
            <w:r>
              <w:t>Состав и свойства биосферы. Загрязнение биосферы и здоровье человека.</w:t>
            </w:r>
            <w:r w:rsidR="0050582D">
              <w:t xml:space="preserve"> </w:t>
            </w:r>
            <w:r>
              <w:t>Лабораторно</w:t>
            </w:r>
            <w:r w:rsidR="0050582D">
              <w:t>-</w:t>
            </w:r>
            <w:r>
              <w:t xml:space="preserve"> практические работы. </w:t>
            </w:r>
          </w:p>
          <w:p w:rsidR="00F80719" w:rsidRDefault="00746A16" w:rsidP="00E55A59">
            <w:pPr>
              <w:spacing w:after="0" w:line="247" w:lineRule="auto"/>
              <w:ind w:left="0" w:firstLine="0"/>
            </w:pPr>
            <w:r>
              <w:t xml:space="preserve">  Оценка состояния зелёных насаждений вблизи школы и определение их роли в природе. Практические работы. Охрана растительного мира. Охраняемые территории России. Изучение растительных сообществ. </w:t>
            </w:r>
          </w:p>
          <w:p w:rsidR="00F80719" w:rsidRDefault="00746A16" w:rsidP="00E55A59">
            <w:pPr>
              <w:spacing w:after="0" w:line="259" w:lineRule="auto"/>
              <w:ind w:left="0" w:firstLine="0"/>
            </w:pPr>
            <w:r>
              <w:t xml:space="preserve">Практическая работа. Оценка качества продуктов питания по содержанию в них нитратов. </w:t>
            </w:r>
          </w:p>
        </w:tc>
        <w:tc>
          <w:tcPr>
            <w:tcW w:w="3362" w:type="dxa"/>
            <w:tcBorders>
              <w:top w:val="single" w:sz="6" w:space="0" w:color="00000A"/>
              <w:left w:val="single" w:sz="6" w:space="0" w:color="00000A"/>
              <w:bottom w:val="single" w:sz="6" w:space="0" w:color="00000A"/>
              <w:right w:val="single" w:sz="6" w:space="0" w:color="00000A"/>
            </w:tcBorders>
          </w:tcPr>
          <w:p w:rsidR="00F80719" w:rsidRDefault="00746A16" w:rsidP="00E55A59">
            <w:pPr>
              <w:spacing w:after="2" w:line="238" w:lineRule="auto"/>
              <w:ind w:left="0" w:right="125" w:firstLine="0"/>
            </w:pPr>
            <w:r>
              <w:t xml:space="preserve">Формировать представления о связи традиций разных народов с </w:t>
            </w:r>
          </w:p>
          <w:p w:rsidR="00F80719" w:rsidRDefault="00746A16" w:rsidP="00E55A59">
            <w:pPr>
              <w:spacing w:after="3" w:line="238" w:lineRule="auto"/>
              <w:ind w:left="0" w:firstLine="0"/>
            </w:pPr>
            <w:r>
              <w:t xml:space="preserve">природными особенностями, совокупностью факторов окружающей среды, к которым в течение многих поколений шла адаптация жизнедеятельности. Подготовка проекта </w:t>
            </w:r>
          </w:p>
          <w:p w:rsidR="00F80719" w:rsidRDefault="00746A16" w:rsidP="00E55A59">
            <w:pPr>
              <w:spacing w:after="108" w:line="276" w:lineRule="auto"/>
              <w:ind w:left="0" w:firstLine="0"/>
            </w:pPr>
            <w:r>
              <w:t xml:space="preserve">«Экологическая карта Малой Родины» </w:t>
            </w:r>
          </w:p>
          <w:p w:rsidR="00F80719" w:rsidRDefault="00746A16" w:rsidP="00E55A59">
            <w:pPr>
              <w:spacing w:after="0" w:line="259" w:lineRule="auto"/>
              <w:ind w:left="6" w:firstLine="0"/>
            </w:pPr>
            <w:r>
              <w:t xml:space="preserve"> </w:t>
            </w:r>
          </w:p>
        </w:tc>
      </w:tr>
      <w:tr w:rsidR="00E97BE8" w:rsidTr="00585491">
        <w:trPr>
          <w:trHeight w:val="2339"/>
        </w:trPr>
        <w:tc>
          <w:tcPr>
            <w:tcW w:w="1960" w:type="dxa"/>
            <w:tcBorders>
              <w:top w:val="single" w:sz="6" w:space="0" w:color="00000A"/>
              <w:left w:val="single" w:sz="6" w:space="0" w:color="00000A"/>
              <w:bottom w:val="single" w:sz="6" w:space="0" w:color="00000A"/>
              <w:right w:val="single" w:sz="6" w:space="0" w:color="00000A"/>
            </w:tcBorders>
          </w:tcPr>
          <w:p w:rsidR="00E97BE8" w:rsidRDefault="00E97BE8" w:rsidP="00E55A59">
            <w:pPr>
              <w:spacing w:after="183" w:line="253" w:lineRule="auto"/>
              <w:ind w:left="0" w:firstLine="0"/>
              <w:rPr>
                <w:b/>
              </w:rPr>
            </w:pPr>
            <w:r>
              <w:rPr>
                <w:b/>
              </w:rPr>
              <w:t>Тема 5. Делу время: жизнь в стиле «ЭКО»</w:t>
            </w:r>
            <w:r w:rsidR="00314BD3">
              <w:rPr>
                <w:b/>
              </w:rPr>
              <w:t xml:space="preserve"> 2ч</w:t>
            </w:r>
          </w:p>
        </w:tc>
        <w:tc>
          <w:tcPr>
            <w:tcW w:w="4538" w:type="dxa"/>
            <w:tcBorders>
              <w:top w:val="single" w:sz="6" w:space="0" w:color="00000A"/>
              <w:left w:val="single" w:sz="6" w:space="0" w:color="00000A"/>
              <w:bottom w:val="single" w:sz="6" w:space="0" w:color="00000A"/>
              <w:right w:val="single" w:sz="6" w:space="0" w:color="00000A"/>
            </w:tcBorders>
          </w:tcPr>
          <w:p w:rsidR="00E97BE8" w:rsidRDefault="00E97BE8" w:rsidP="00E55A59">
            <w:pPr>
              <w:spacing w:after="0" w:line="240" w:lineRule="auto"/>
              <w:ind w:left="0" w:firstLine="0"/>
            </w:pPr>
          </w:p>
        </w:tc>
        <w:tc>
          <w:tcPr>
            <w:tcW w:w="3362" w:type="dxa"/>
            <w:tcBorders>
              <w:top w:val="single" w:sz="6" w:space="0" w:color="00000A"/>
              <w:left w:val="single" w:sz="6" w:space="0" w:color="00000A"/>
              <w:bottom w:val="single" w:sz="6" w:space="0" w:color="00000A"/>
              <w:right w:val="single" w:sz="6" w:space="0" w:color="00000A"/>
            </w:tcBorders>
          </w:tcPr>
          <w:p w:rsidR="00E97BE8" w:rsidRDefault="00E97BE8" w:rsidP="00E55A59">
            <w:pPr>
              <w:spacing w:after="2" w:line="238" w:lineRule="auto"/>
              <w:ind w:left="0" w:right="125" w:firstLine="0"/>
            </w:pPr>
          </w:p>
        </w:tc>
      </w:tr>
    </w:tbl>
    <w:p w:rsidR="00F80719" w:rsidRDefault="00746A16">
      <w:pPr>
        <w:spacing w:after="132" w:line="259" w:lineRule="auto"/>
        <w:ind w:left="737" w:firstLine="0"/>
        <w:jc w:val="center"/>
      </w:pPr>
      <w:r>
        <w:t xml:space="preserve"> </w:t>
      </w:r>
    </w:p>
    <w:p w:rsidR="00F80719" w:rsidRDefault="00F80719">
      <w:pPr>
        <w:spacing w:after="177" w:line="259" w:lineRule="auto"/>
        <w:ind w:left="737" w:firstLine="0"/>
        <w:jc w:val="center"/>
      </w:pPr>
    </w:p>
    <w:p w:rsidR="00585491" w:rsidRPr="00585491" w:rsidRDefault="00585491" w:rsidP="00585491">
      <w:pPr>
        <w:pStyle w:val="a6"/>
        <w:spacing w:after="117" w:line="259" w:lineRule="auto"/>
        <w:ind w:left="1580" w:right="2716" w:firstLine="0"/>
      </w:pPr>
    </w:p>
    <w:p w:rsidR="00F80719" w:rsidRDefault="00585491" w:rsidP="00585491">
      <w:pPr>
        <w:pStyle w:val="a6"/>
        <w:numPr>
          <w:ilvl w:val="1"/>
          <w:numId w:val="9"/>
        </w:numPr>
        <w:spacing w:after="117" w:line="259" w:lineRule="auto"/>
        <w:ind w:right="2716"/>
        <w:jc w:val="right"/>
      </w:pPr>
      <w:r>
        <w:rPr>
          <w:b/>
        </w:rPr>
        <w:lastRenderedPageBreak/>
        <w:t xml:space="preserve"> </w:t>
      </w:r>
      <w:r w:rsidR="00746A16" w:rsidRPr="000D30FA">
        <w:rPr>
          <w:b/>
        </w:rPr>
        <w:t>Календарно-тематическое планирование</w:t>
      </w:r>
      <w:r w:rsidR="00746A16">
        <w:t xml:space="preserve"> </w:t>
      </w:r>
    </w:p>
    <w:p w:rsidR="00F80719" w:rsidRDefault="00746A16">
      <w:pPr>
        <w:spacing w:after="0" w:line="259" w:lineRule="auto"/>
        <w:ind w:left="739" w:firstLine="0"/>
        <w:jc w:val="left"/>
      </w:pPr>
      <w:r>
        <w:t xml:space="preserve"> </w:t>
      </w:r>
    </w:p>
    <w:tbl>
      <w:tblPr>
        <w:tblStyle w:val="TableGrid"/>
        <w:tblW w:w="9758" w:type="dxa"/>
        <w:tblInd w:w="622" w:type="dxa"/>
        <w:tblCellMar>
          <w:top w:w="9" w:type="dxa"/>
          <w:left w:w="118" w:type="dxa"/>
          <w:right w:w="53" w:type="dxa"/>
        </w:tblCellMar>
        <w:tblLook w:val="04A0" w:firstRow="1" w:lastRow="0" w:firstColumn="1" w:lastColumn="0" w:noHBand="0" w:noVBand="1"/>
      </w:tblPr>
      <w:tblGrid>
        <w:gridCol w:w="552"/>
        <w:gridCol w:w="7645"/>
        <w:gridCol w:w="1561"/>
      </w:tblGrid>
      <w:tr w:rsidR="00F80719" w:rsidTr="00805FC8">
        <w:trPr>
          <w:trHeight w:val="1383"/>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167" w:line="259" w:lineRule="auto"/>
              <w:ind w:left="0" w:firstLine="0"/>
              <w:jc w:val="left"/>
            </w:pPr>
            <w:r>
              <w:t xml:space="preserve">№ </w:t>
            </w:r>
          </w:p>
          <w:p w:rsidR="00F80719" w:rsidRDefault="00746A16">
            <w:pPr>
              <w:spacing w:after="0" w:line="259" w:lineRule="auto"/>
              <w:ind w:left="0" w:firstLine="0"/>
              <w:jc w:val="left"/>
            </w:pPr>
            <w:r>
              <w:t xml:space="preserve">п/п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182" w:line="259" w:lineRule="auto"/>
              <w:ind w:left="10" w:firstLine="0"/>
              <w:jc w:val="center"/>
            </w:pPr>
            <w:r>
              <w:t xml:space="preserve"> </w:t>
            </w:r>
          </w:p>
          <w:p w:rsidR="00F80719" w:rsidRDefault="00746A16">
            <w:pPr>
              <w:spacing w:after="0" w:line="259" w:lineRule="auto"/>
              <w:ind w:left="0" w:right="52" w:firstLine="0"/>
              <w:jc w:val="center"/>
            </w:pPr>
            <w:r>
              <w:rPr>
                <w:b/>
              </w:rPr>
              <w:t xml:space="preserve">Тема учебного занятия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746A16">
            <w:pPr>
              <w:spacing w:after="132" w:line="259" w:lineRule="auto"/>
              <w:ind w:left="5" w:firstLine="0"/>
              <w:jc w:val="center"/>
            </w:pPr>
            <w:r>
              <w:t xml:space="preserve"> </w:t>
            </w:r>
          </w:p>
          <w:p w:rsidR="00F80719" w:rsidRDefault="00746A16">
            <w:pPr>
              <w:spacing w:after="0" w:line="259" w:lineRule="auto"/>
              <w:ind w:left="0" w:firstLine="0"/>
              <w:jc w:val="center"/>
            </w:pPr>
            <w:r>
              <w:rPr>
                <w:b/>
              </w:rPr>
              <w:t xml:space="preserve">Примерные сроки </w:t>
            </w:r>
          </w:p>
        </w:tc>
      </w:tr>
      <w:tr w:rsidR="00F80719" w:rsidTr="00805FC8">
        <w:trPr>
          <w:trHeight w:val="634"/>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right="61" w:firstLine="0"/>
              <w:jc w:val="center"/>
            </w:pPr>
            <w:r>
              <w:rPr>
                <w:b/>
              </w:rPr>
              <w:t>Тема 1. Атмосфера и её преобразование человеком</w:t>
            </w:r>
            <w:r>
              <w:t xml:space="preserve">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center"/>
            </w:pPr>
            <w:r>
              <w:t xml:space="preserve"> </w:t>
            </w:r>
          </w:p>
        </w:tc>
      </w:tr>
      <w:tr w:rsidR="00F80719" w:rsidTr="00805FC8">
        <w:trPr>
          <w:trHeight w:val="629"/>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1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Введение. Основные понятия и термины.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518"/>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2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Экологическая культура и безопасность воздушной среды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3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25" w:line="259" w:lineRule="auto"/>
              <w:ind w:left="5" w:firstLine="0"/>
              <w:jc w:val="left"/>
            </w:pPr>
            <w:r>
              <w:t xml:space="preserve">Мифы и легенды о воздухе </w:t>
            </w:r>
          </w:p>
          <w:p w:rsidR="00F80719" w:rsidRDefault="00F80719">
            <w:pPr>
              <w:spacing w:after="0" w:line="259" w:lineRule="auto"/>
              <w:ind w:left="5" w:firstLine="0"/>
              <w:jc w:val="left"/>
            </w:pP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509"/>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4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rsidP="003F4996">
            <w:pPr>
              <w:spacing w:after="0" w:line="259" w:lineRule="auto"/>
              <w:ind w:left="5" w:firstLine="0"/>
              <w:jc w:val="left"/>
            </w:pPr>
            <w:r>
              <w:t xml:space="preserve">Состав воздуха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5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Свойства воздуха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6 </w:t>
            </w:r>
            <w:r w:rsidR="00767633">
              <w:t>-7</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Источники загрязнения воздуха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767633">
            <w:pPr>
              <w:spacing w:after="0" w:line="259" w:lineRule="auto"/>
              <w:ind w:left="0" w:firstLine="0"/>
              <w:jc w:val="left"/>
            </w:pPr>
            <w:r>
              <w:t>8</w:t>
            </w:r>
            <w:r w:rsidR="00746A16">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Загрязнение атмосферы и здоровье человека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767633"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firstLine="0"/>
              <w:jc w:val="left"/>
            </w:pPr>
            <w:r>
              <w:t>9</w:t>
            </w:r>
          </w:p>
        </w:tc>
        <w:tc>
          <w:tcPr>
            <w:tcW w:w="7645" w:type="dxa"/>
            <w:tcBorders>
              <w:top w:val="single" w:sz="6" w:space="0" w:color="00000A"/>
              <w:left w:val="single" w:sz="6" w:space="0" w:color="00000A"/>
              <w:bottom w:val="single" w:sz="6" w:space="0" w:color="00000A"/>
              <w:right w:val="single" w:sz="6" w:space="0" w:color="00000A"/>
            </w:tcBorders>
          </w:tcPr>
          <w:p w:rsidR="00767633" w:rsidRDefault="00767633" w:rsidP="00767633">
            <w:pPr>
              <w:spacing w:after="0" w:line="240" w:lineRule="auto"/>
              <w:ind w:left="5" w:firstLine="0"/>
              <w:jc w:val="left"/>
            </w:pPr>
            <w:r>
              <w:t>Практическая работа 1. Узнаем знакомое. Правила техники безопасности</w:t>
            </w:r>
          </w:p>
        </w:tc>
        <w:tc>
          <w:tcPr>
            <w:tcW w:w="1561"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right="50" w:firstLine="0"/>
              <w:jc w:val="center"/>
            </w:pPr>
          </w:p>
        </w:tc>
      </w:tr>
      <w:tr w:rsidR="00F80719" w:rsidTr="00805FC8">
        <w:trPr>
          <w:trHeight w:val="994"/>
        </w:trPr>
        <w:tc>
          <w:tcPr>
            <w:tcW w:w="552" w:type="dxa"/>
            <w:tcBorders>
              <w:top w:val="single" w:sz="6" w:space="0" w:color="00000A"/>
              <w:left w:val="single" w:sz="6" w:space="0" w:color="00000A"/>
              <w:bottom w:val="single" w:sz="6" w:space="0" w:color="00000A"/>
              <w:right w:val="single" w:sz="6" w:space="0" w:color="00000A"/>
            </w:tcBorders>
          </w:tcPr>
          <w:p w:rsidR="00F80719" w:rsidRDefault="00767633">
            <w:pPr>
              <w:spacing w:after="0" w:line="259" w:lineRule="auto"/>
              <w:ind w:left="0" w:firstLine="0"/>
              <w:jc w:val="left"/>
            </w:pPr>
            <w:r>
              <w:t>10</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rsidP="00767633">
            <w:pPr>
              <w:spacing w:after="0" w:line="240" w:lineRule="auto"/>
              <w:ind w:left="5" w:right="31" w:firstLine="0"/>
              <w:jc w:val="left"/>
            </w:pPr>
            <w:r>
              <w:t>Лабораторно-практическая работа</w:t>
            </w:r>
            <w:r w:rsidR="00421BE4">
              <w:t xml:space="preserve"> </w:t>
            </w:r>
            <w:r w:rsidR="00767633">
              <w:t>№2</w:t>
            </w:r>
            <w:r>
              <w:t xml:space="preserve">. Определение состава вдыхаемого и выдыхаемого воздуха.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767633" w:rsidTr="00805FC8">
        <w:trPr>
          <w:trHeight w:val="994"/>
        </w:trPr>
        <w:tc>
          <w:tcPr>
            <w:tcW w:w="552"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firstLine="0"/>
              <w:jc w:val="left"/>
            </w:pPr>
            <w:r>
              <w:t>11</w:t>
            </w:r>
          </w:p>
        </w:tc>
        <w:tc>
          <w:tcPr>
            <w:tcW w:w="7645" w:type="dxa"/>
            <w:tcBorders>
              <w:top w:val="single" w:sz="6" w:space="0" w:color="00000A"/>
              <w:left w:val="single" w:sz="6" w:space="0" w:color="00000A"/>
              <w:bottom w:val="single" w:sz="6" w:space="0" w:color="00000A"/>
              <w:right w:val="single" w:sz="6" w:space="0" w:color="00000A"/>
            </w:tcBorders>
          </w:tcPr>
          <w:p w:rsidR="00767633" w:rsidRDefault="00767633" w:rsidP="00767633">
            <w:pPr>
              <w:spacing w:after="0" w:line="240" w:lineRule="auto"/>
              <w:ind w:left="5" w:right="31" w:firstLine="0"/>
              <w:jc w:val="left"/>
            </w:pPr>
            <w:r>
              <w:t xml:space="preserve">Лабораторно-практическая работа №3. Определение </w:t>
            </w:r>
            <w:proofErr w:type="gramStart"/>
            <w:r>
              <w:t>запыленности  воздуха</w:t>
            </w:r>
            <w:proofErr w:type="gramEnd"/>
            <w:r>
              <w:t xml:space="preserve"> в помещении</w:t>
            </w:r>
          </w:p>
        </w:tc>
        <w:tc>
          <w:tcPr>
            <w:tcW w:w="1561"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right="50" w:firstLine="0"/>
              <w:jc w:val="center"/>
            </w:pPr>
          </w:p>
        </w:tc>
      </w:tr>
      <w:tr w:rsidR="00767633" w:rsidTr="00805FC8">
        <w:trPr>
          <w:trHeight w:val="994"/>
        </w:trPr>
        <w:tc>
          <w:tcPr>
            <w:tcW w:w="552"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firstLine="0"/>
              <w:jc w:val="left"/>
            </w:pPr>
            <w:r>
              <w:t>12</w:t>
            </w:r>
          </w:p>
        </w:tc>
        <w:tc>
          <w:tcPr>
            <w:tcW w:w="7645" w:type="dxa"/>
            <w:tcBorders>
              <w:top w:val="single" w:sz="6" w:space="0" w:color="00000A"/>
              <w:left w:val="single" w:sz="6" w:space="0" w:color="00000A"/>
              <w:bottom w:val="single" w:sz="6" w:space="0" w:color="00000A"/>
              <w:right w:val="single" w:sz="6" w:space="0" w:color="00000A"/>
            </w:tcBorders>
          </w:tcPr>
          <w:p w:rsidR="00767633" w:rsidRDefault="00767633" w:rsidP="00767633">
            <w:pPr>
              <w:spacing w:after="0" w:line="240" w:lineRule="auto"/>
              <w:ind w:left="5" w:right="31" w:firstLine="0"/>
              <w:jc w:val="left"/>
            </w:pPr>
            <w:r>
              <w:t>Лабораторно-практическая работа №4. Изучение сравнительной запыленности воздуха пришкольной территории</w:t>
            </w:r>
          </w:p>
        </w:tc>
        <w:tc>
          <w:tcPr>
            <w:tcW w:w="1561"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right="50" w:firstLine="0"/>
              <w:jc w:val="center"/>
            </w:pPr>
          </w:p>
        </w:tc>
      </w:tr>
      <w:tr w:rsidR="00767633" w:rsidTr="00805FC8">
        <w:trPr>
          <w:trHeight w:val="994"/>
        </w:trPr>
        <w:tc>
          <w:tcPr>
            <w:tcW w:w="552"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firstLine="0"/>
              <w:jc w:val="left"/>
            </w:pPr>
            <w:r>
              <w:t>13</w:t>
            </w:r>
          </w:p>
        </w:tc>
        <w:tc>
          <w:tcPr>
            <w:tcW w:w="7645" w:type="dxa"/>
            <w:tcBorders>
              <w:top w:val="single" w:sz="6" w:space="0" w:color="00000A"/>
              <w:left w:val="single" w:sz="6" w:space="0" w:color="00000A"/>
              <w:bottom w:val="single" w:sz="6" w:space="0" w:color="00000A"/>
              <w:right w:val="single" w:sz="6" w:space="0" w:color="00000A"/>
            </w:tcBorders>
          </w:tcPr>
          <w:p w:rsidR="00767633" w:rsidRDefault="00767633" w:rsidP="00767633">
            <w:pPr>
              <w:spacing w:after="0" w:line="240" w:lineRule="auto"/>
              <w:ind w:left="5" w:right="31" w:firstLine="0"/>
              <w:jc w:val="left"/>
            </w:pPr>
            <w:r>
              <w:t>Лабораторно-практическая работа №5. Изучение действия кислотного загрязнения воздуха на растения</w:t>
            </w:r>
          </w:p>
        </w:tc>
        <w:tc>
          <w:tcPr>
            <w:tcW w:w="1561"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right="50" w:firstLine="0"/>
              <w:jc w:val="center"/>
            </w:pPr>
          </w:p>
        </w:tc>
      </w:tr>
      <w:tr w:rsidR="00767633" w:rsidTr="00805FC8">
        <w:trPr>
          <w:trHeight w:val="994"/>
        </w:trPr>
        <w:tc>
          <w:tcPr>
            <w:tcW w:w="552"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firstLine="0"/>
              <w:jc w:val="left"/>
            </w:pPr>
            <w:r>
              <w:t>14</w:t>
            </w:r>
          </w:p>
        </w:tc>
        <w:tc>
          <w:tcPr>
            <w:tcW w:w="7645" w:type="dxa"/>
            <w:tcBorders>
              <w:top w:val="single" w:sz="6" w:space="0" w:color="00000A"/>
              <w:left w:val="single" w:sz="6" w:space="0" w:color="00000A"/>
              <w:bottom w:val="single" w:sz="6" w:space="0" w:color="00000A"/>
              <w:right w:val="single" w:sz="6" w:space="0" w:color="00000A"/>
            </w:tcBorders>
          </w:tcPr>
          <w:p w:rsidR="00767633" w:rsidRDefault="00767633" w:rsidP="003F4996">
            <w:pPr>
              <w:spacing w:after="0" w:line="259" w:lineRule="auto"/>
              <w:ind w:left="5" w:right="31" w:firstLine="0"/>
              <w:jc w:val="left"/>
            </w:pPr>
            <w:r>
              <w:t>Лабораторно-практическая работа №6. Влияние загрязнения воздуха аммиаком на растения</w:t>
            </w:r>
          </w:p>
        </w:tc>
        <w:tc>
          <w:tcPr>
            <w:tcW w:w="1561" w:type="dxa"/>
            <w:tcBorders>
              <w:top w:val="single" w:sz="6" w:space="0" w:color="00000A"/>
              <w:left w:val="single" w:sz="6" w:space="0" w:color="00000A"/>
              <w:bottom w:val="single" w:sz="6" w:space="0" w:color="00000A"/>
              <w:right w:val="single" w:sz="6" w:space="0" w:color="00000A"/>
            </w:tcBorders>
          </w:tcPr>
          <w:p w:rsidR="00767633" w:rsidRDefault="00767633">
            <w:pPr>
              <w:spacing w:after="0" w:line="259" w:lineRule="auto"/>
              <w:ind w:left="0" w:right="50" w:firstLine="0"/>
              <w:jc w:val="center"/>
            </w:pPr>
          </w:p>
        </w:tc>
      </w:tr>
      <w:tr w:rsidR="00BA5A37" w:rsidTr="00805FC8">
        <w:trPr>
          <w:trHeight w:val="994"/>
        </w:trPr>
        <w:tc>
          <w:tcPr>
            <w:tcW w:w="552"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0" w:firstLine="0"/>
              <w:jc w:val="left"/>
            </w:pPr>
            <w:r>
              <w:t>15</w:t>
            </w:r>
          </w:p>
        </w:tc>
        <w:tc>
          <w:tcPr>
            <w:tcW w:w="7645" w:type="dxa"/>
            <w:tcBorders>
              <w:top w:val="single" w:sz="6" w:space="0" w:color="00000A"/>
              <w:left w:val="single" w:sz="6" w:space="0" w:color="00000A"/>
              <w:bottom w:val="single" w:sz="6" w:space="0" w:color="00000A"/>
              <w:right w:val="single" w:sz="6" w:space="0" w:color="00000A"/>
            </w:tcBorders>
          </w:tcPr>
          <w:p w:rsidR="00BA5A37" w:rsidRDefault="00BA5A37" w:rsidP="003F4996">
            <w:pPr>
              <w:spacing w:after="0" w:line="259" w:lineRule="auto"/>
              <w:ind w:left="5" w:right="31" w:firstLine="0"/>
              <w:jc w:val="left"/>
            </w:pPr>
            <w:r>
              <w:t>Подведем итоги</w:t>
            </w:r>
          </w:p>
        </w:tc>
        <w:tc>
          <w:tcPr>
            <w:tcW w:w="1561"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0" w:right="50"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right="58" w:firstLine="0"/>
              <w:jc w:val="center"/>
            </w:pPr>
            <w:r>
              <w:rPr>
                <w:b/>
              </w:rPr>
              <w:t>Тема 2. Литосфера и её преобразование человеком.</w:t>
            </w:r>
            <w:r>
              <w:t xml:space="preserve">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5" w:firstLine="0"/>
              <w:jc w:val="center"/>
            </w:pPr>
          </w:p>
        </w:tc>
      </w:tr>
      <w:tr w:rsidR="00F80719" w:rsidTr="00805FC8">
        <w:trPr>
          <w:trHeight w:val="490"/>
        </w:trPr>
        <w:tc>
          <w:tcPr>
            <w:tcW w:w="552" w:type="dxa"/>
            <w:tcBorders>
              <w:top w:val="single" w:sz="6" w:space="0" w:color="00000A"/>
              <w:left w:val="single" w:sz="6" w:space="0" w:color="00000A"/>
              <w:bottom w:val="single" w:sz="6" w:space="0" w:color="00000A"/>
              <w:right w:val="single" w:sz="6" w:space="0" w:color="00000A"/>
            </w:tcBorders>
          </w:tcPr>
          <w:p w:rsidR="00F80719" w:rsidRDefault="00BA5A37">
            <w:pPr>
              <w:spacing w:after="0" w:line="259" w:lineRule="auto"/>
              <w:ind w:left="0" w:firstLine="0"/>
              <w:jc w:val="left"/>
            </w:pPr>
            <w:r>
              <w:t>16</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Экологическая культура и безопасность литосферы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F80719" w:rsidRDefault="00BA5A37" w:rsidP="00BA5A37">
            <w:pPr>
              <w:spacing w:after="0" w:line="259" w:lineRule="auto"/>
              <w:ind w:left="0" w:firstLine="0"/>
              <w:jc w:val="left"/>
            </w:pPr>
            <w:r>
              <w:lastRenderedPageBreak/>
              <w:t>17</w:t>
            </w:r>
            <w:r w:rsidR="00746A16">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rsidP="00A9199D">
            <w:pPr>
              <w:spacing w:after="25" w:line="259" w:lineRule="auto"/>
              <w:ind w:left="5" w:firstLine="0"/>
              <w:jc w:val="left"/>
            </w:pPr>
            <w:r>
              <w:t xml:space="preserve">Мифы и легенды о Земле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BA5A37">
            <w:pPr>
              <w:spacing w:after="0" w:line="259" w:lineRule="auto"/>
              <w:ind w:left="0" w:firstLine="0"/>
              <w:jc w:val="left"/>
            </w:pPr>
            <w:r>
              <w:t>18</w:t>
            </w:r>
            <w:r w:rsidR="00746A16">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Состав и свойства почвы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0" w:right="50" w:firstLine="0"/>
              <w:jc w:val="center"/>
            </w:pPr>
          </w:p>
        </w:tc>
      </w:tr>
      <w:tr w:rsidR="00F80719" w:rsidTr="00805FC8">
        <w:trPr>
          <w:trHeight w:val="441"/>
        </w:trPr>
        <w:tc>
          <w:tcPr>
            <w:tcW w:w="552" w:type="dxa"/>
            <w:tcBorders>
              <w:top w:val="single" w:sz="6" w:space="0" w:color="00000A"/>
              <w:left w:val="single" w:sz="6" w:space="0" w:color="00000A"/>
              <w:bottom w:val="single" w:sz="6" w:space="0" w:color="00000A"/>
              <w:right w:val="single" w:sz="6" w:space="0" w:color="00000A"/>
            </w:tcBorders>
          </w:tcPr>
          <w:p w:rsidR="00F80719" w:rsidRDefault="00BA5A37">
            <w:pPr>
              <w:spacing w:after="0" w:line="259" w:lineRule="auto"/>
              <w:ind w:left="0" w:firstLine="0"/>
              <w:jc w:val="left"/>
            </w:pPr>
            <w:r>
              <w:t>19</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Использование и значение почвы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BA5A37">
            <w:pPr>
              <w:spacing w:after="0" w:line="259" w:lineRule="auto"/>
              <w:ind w:left="0" w:firstLine="0"/>
              <w:jc w:val="left"/>
            </w:pPr>
            <w:r>
              <w:t>20-21</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Загрязнение литосферы и здоровье человека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BA5A37"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0" w:firstLine="0"/>
              <w:jc w:val="left"/>
            </w:pPr>
            <w:r>
              <w:t>22</w:t>
            </w:r>
          </w:p>
        </w:tc>
        <w:tc>
          <w:tcPr>
            <w:tcW w:w="7645"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5" w:firstLine="0"/>
              <w:jc w:val="left"/>
            </w:pPr>
            <w:r>
              <w:t>Проект 1. Изготовление игрушек своими руками из вторичного сырья</w:t>
            </w:r>
          </w:p>
        </w:tc>
        <w:tc>
          <w:tcPr>
            <w:tcW w:w="1561"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32" w:firstLine="0"/>
              <w:jc w:val="center"/>
            </w:pPr>
          </w:p>
        </w:tc>
      </w:tr>
      <w:tr w:rsidR="00BA5A37"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0" w:firstLine="0"/>
              <w:jc w:val="left"/>
            </w:pPr>
            <w:r>
              <w:t>23</w:t>
            </w:r>
          </w:p>
        </w:tc>
        <w:tc>
          <w:tcPr>
            <w:tcW w:w="7645"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5" w:firstLine="0"/>
              <w:jc w:val="left"/>
            </w:pPr>
            <w:r>
              <w:t>Проект 2. Консервной банке- вторую жизнь</w:t>
            </w:r>
          </w:p>
        </w:tc>
        <w:tc>
          <w:tcPr>
            <w:tcW w:w="1561"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32" w:firstLine="0"/>
              <w:jc w:val="center"/>
            </w:pPr>
          </w:p>
        </w:tc>
      </w:tr>
      <w:tr w:rsidR="00F80719" w:rsidTr="00805FC8">
        <w:trPr>
          <w:trHeight w:val="845"/>
        </w:trPr>
        <w:tc>
          <w:tcPr>
            <w:tcW w:w="552" w:type="dxa"/>
            <w:tcBorders>
              <w:top w:val="single" w:sz="6" w:space="0" w:color="00000A"/>
              <w:left w:val="single" w:sz="6" w:space="0" w:color="00000A"/>
              <w:bottom w:val="single" w:sz="6" w:space="0" w:color="00000A"/>
              <w:right w:val="single" w:sz="6" w:space="0" w:color="00000A"/>
            </w:tcBorders>
          </w:tcPr>
          <w:p w:rsidR="00F80719" w:rsidRDefault="00BA5A37">
            <w:pPr>
              <w:spacing w:after="0" w:line="259" w:lineRule="auto"/>
              <w:ind w:left="0" w:firstLine="0"/>
              <w:jc w:val="left"/>
            </w:pPr>
            <w:r>
              <w:t>24</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Ла</w:t>
            </w:r>
            <w:r w:rsidR="00BA5A37">
              <w:t>бораторно-практическая работа№7</w:t>
            </w:r>
          </w:p>
          <w:p w:rsidR="00F80719" w:rsidRDefault="00746A16">
            <w:pPr>
              <w:spacing w:after="0" w:line="259" w:lineRule="auto"/>
              <w:ind w:left="5" w:firstLine="0"/>
            </w:pPr>
            <w:r>
              <w:t xml:space="preserve">Мокрый способ определения механического состава почвы на пришкольной территории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BA5A37" w:rsidTr="00805FC8">
        <w:trPr>
          <w:trHeight w:val="845"/>
        </w:trPr>
        <w:tc>
          <w:tcPr>
            <w:tcW w:w="552"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0" w:firstLine="0"/>
              <w:jc w:val="left"/>
            </w:pPr>
            <w:r>
              <w:t>25</w:t>
            </w:r>
          </w:p>
        </w:tc>
        <w:tc>
          <w:tcPr>
            <w:tcW w:w="7645"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5" w:firstLine="0"/>
              <w:jc w:val="left"/>
            </w:pPr>
            <w:r>
              <w:t>Лабораторно-практическая работа №8. Определение типа почвы по растущим сорнякам и травам</w:t>
            </w:r>
          </w:p>
        </w:tc>
        <w:tc>
          <w:tcPr>
            <w:tcW w:w="1561" w:type="dxa"/>
            <w:tcBorders>
              <w:top w:val="single" w:sz="6" w:space="0" w:color="00000A"/>
              <w:left w:val="single" w:sz="6" w:space="0" w:color="00000A"/>
              <w:bottom w:val="single" w:sz="6" w:space="0" w:color="00000A"/>
              <w:right w:val="single" w:sz="6" w:space="0" w:color="00000A"/>
            </w:tcBorders>
          </w:tcPr>
          <w:p w:rsidR="00BA5A37" w:rsidRDefault="00BA5A37">
            <w:pPr>
              <w:spacing w:after="0" w:line="259" w:lineRule="auto"/>
              <w:ind w:left="32" w:firstLine="0"/>
              <w:jc w:val="center"/>
            </w:pPr>
          </w:p>
        </w:tc>
      </w:tr>
      <w:tr w:rsidR="00F80719" w:rsidTr="00805FC8">
        <w:trPr>
          <w:trHeight w:val="840"/>
        </w:trPr>
        <w:tc>
          <w:tcPr>
            <w:tcW w:w="552" w:type="dxa"/>
            <w:tcBorders>
              <w:top w:val="single" w:sz="6" w:space="0" w:color="00000A"/>
              <w:left w:val="single" w:sz="6" w:space="0" w:color="00000A"/>
              <w:bottom w:val="single" w:sz="6" w:space="0" w:color="00000A"/>
              <w:right w:val="single" w:sz="6" w:space="0" w:color="00000A"/>
            </w:tcBorders>
          </w:tcPr>
          <w:p w:rsidR="00F80719" w:rsidRDefault="00BA5A37">
            <w:pPr>
              <w:spacing w:after="0" w:line="259" w:lineRule="auto"/>
              <w:ind w:left="0" w:firstLine="0"/>
              <w:jc w:val="left"/>
            </w:pPr>
            <w:r>
              <w:t>26</w:t>
            </w:r>
            <w:r w:rsidR="00746A16">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Лабораторно-</w:t>
            </w:r>
            <w:r w:rsidR="00BA5A37">
              <w:t>практическая работа №9</w:t>
            </w:r>
            <w:r>
              <w:t xml:space="preserve"> </w:t>
            </w:r>
          </w:p>
          <w:p w:rsidR="00F80719" w:rsidRDefault="00746A16">
            <w:pPr>
              <w:spacing w:after="0" w:line="259" w:lineRule="auto"/>
              <w:ind w:left="5" w:firstLine="0"/>
              <w:jc w:val="left"/>
            </w:pPr>
            <w:r>
              <w:t xml:space="preserve">Определение состава почвы на наличие песка, глины, органических включений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BA5A37" w:rsidRPr="006E390A" w:rsidTr="00805FC8">
        <w:trPr>
          <w:trHeight w:val="840"/>
        </w:trPr>
        <w:tc>
          <w:tcPr>
            <w:tcW w:w="552" w:type="dxa"/>
            <w:tcBorders>
              <w:top w:val="single" w:sz="6" w:space="0" w:color="00000A"/>
              <w:left w:val="single" w:sz="6" w:space="0" w:color="00000A"/>
              <w:bottom w:val="single" w:sz="6" w:space="0" w:color="00000A"/>
              <w:right w:val="single" w:sz="6" w:space="0" w:color="00000A"/>
            </w:tcBorders>
          </w:tcPr>
          <w:p w:rsidR="00BA5A37" w:rsidRPr="006E390A" w:rsidRDefault="00BA5A37">
            <w:pPr>
              <w:spacing w:after="0" w:line="259" w:lineRule="auto"/>
              <w:ind w:left="0" w:firstLine="0"/>
              <w:jc w:val="left"/>
            </w:pPr>
            <w:r w:rsidRPr="006E390A">
              <w:t>27</w:t>
            </w:r>
          </w:p>
        </w:tc>
        <w:tc>
          <w:tcPr>
            <w:tcW w:w="7645" w:type="dxa"/>
            <w:tcBorders>
              <w:top w:val="single" w:sz="6" w:space="0" w:color="00000A"/>
              <w:left w:val="single" w:sz="6" w:space="0" w:color="00000A"/>
              <w:bottom w:val="single" w:sz="6" w:space="0" w:color="00000A"/>
              <w:right w:val="single" w:sz="6" w:space="0" w:color="00000A"/>
            </w:tcBorders>
          </w:tcPr>
          <w:p w:rsidR="00BA5A37" w:rsidRPr="006E390A" w:rsidRDefault="00BA5A37">
            <w:pPr>
              <w:spacing w:after="0" w:line="259" w:lineRule="auto"/>
              <w:ind w:left="5" w:firstLine="0"/>
              <w:jc w:val="left"/>
            </w:pPr>
            <w:r w:rsidRPr="006E390A">
              <w:t xml:space="preserve">Лабораторно-практическая работа </w:t>
            </w:r>
            <w:r w:rsidR="008B0FD2" w:rsidRPr="006E390A">
              <w:t>№ 10</w:t>
            </w:r>
            <w:r w:rsidRPr="006E390A">
              <w:t>. Определение водопроницаемости почвы. Как передвигается вода в почве</w:t>
            </w:r>
          </w:p>
        </w:tc>
        <w:tc>
          <w:tcPr>
            <w:tcW w:w="1561" w:type="dxa"/>
            <w:tcBorders>
              <w:top w:val="single" w:sz="6" w:space="0" w:color="00000A"/>
              <w:left w:val="single" w:sz="6" w:space="0" w:color="00000A"/>
              <w:bottom w:val="single" w:sz="6" w:space="0" w:color="00000A"/>
              <w:right w:val="single" w:sz="6" w:space="0" w:color="00000A"/>
            </w:tcBorders>
          </w:tcPr>
          <w:p w:rsidR="00BA5A37" w:rsidRPr="006E390A" w:rsidRDefault="00BA5A37">
            <w:pPr>
              <w:spacing w:after="0" w:line="259" w:lineRule="auto"/>
              <w:ind w:left="32" w:firstLine="0"/>
              <w:jc w:val="center"/>
            </w:pPr>
          </w:p>
        </w:tc>
      </w:tr>
      <w:tr w:rsidR="00BA5A37" w:rsidRPr="006E390A" w:rsidTr="00805FC8">
        <w:trPr>
          <w:trHeight w:val="840"/>
        </w:trPr>
        <w:tc>
          <w:tcPr>
            <w:tcW w:w="552" w:type="dxa"/>
            <w:tcBorders>
              <w:top w:val="single" w:sz="6" w:space="0" w:color="00000A"/>
              <w:left w:val="single" w:sz="6" w:space="0" w:color="00000A"/>
              <w:bottom w:val="single" w:sz="6" w:space="0" w:color="00000A"/>
              <w:right w:val="single" w:sz="6" w:space="0" w:color="00000A"/>
            </w:tcBorders>
          </w:tcPr>
          <w:p w:rsidR="00BA5A37" w:rsidRPr="006E390A" w:rsidRDefault="008B0FD2">
            <w:pPr>
              <w:spacing w:after="0" w:line="259" w:lineRule="auto"/>
              <w:ind w:left="0" w:firstLine="0"/>
              <w:jc w:val="left"/>
            </w:pPr>
            <w:r w:rsidRPr="006E390A">
              <w:t>28</w:t>
            </w:r>
          </w:p>
        </w:tc>
        <w:tc>
          <w:tcPr>
            <w:tcW w:w="7645" w:type="dxa"/>
            <w:tcBorders>
              <w:top w:val="single" w:sz="6" w:space="0" w:color="00000A"/>
              <w:left w:val="single" w:sz="6" w:space="0" w:color="00000A"/>
              <w:bottom w:val="single" w:sz="6" w:space="0" w:color="00000A"/>
              <w:right w:val="single" w:sz="6" w:space="0" w:color="00000A"/>
            </w:tcBorders>
          </w:tcPr>
          <w:p w:rsidR="00BA5A37" w:rsidRPr="006E390A" w:rsidRDefault="008B0FD2">
            <w:pPr>
              <w:spacing w:after="0" w:line="259" w:lineRule="auto"/>
              <w:ind w:left="5" w:firstLine="0"/>
              <w:jc w:val="left"/>
            </w:pPr>
            <w:r w:rsidRPr="006E390A">
              <w:t xml:space="preserve">Лабораторно-практическая работа № 11. Определение засоленности почвы по солевому остатку. Определение рН </w:t>
            </w:r>
            <w:proofErr w:type="gramStart"/>
            <w:r w:rsidRPr="006E390A">
              <w:t>почвенной вытяжки</w:t>
            </w:r>
            <w:proofErr w:type="gramEnd"/>
            <w:r w:rsidRPr="006E390A">
              <w:t xml:space="preserve"> и оценка кислотности образцов почвы</w:t>
            </w:r>
          </w:p>
        </w:tc>
        <w:tc>
          <w:tcPr>
            <w:tcW w:w="1561" w:type="dxa"/>
            <w:tcBorders>
              <w:top w:val="single" w:sz="6" w:space="0" w:color="00000A"/>
              <w:left w:val="single" w:sz="6" w:space="0" w:color="00000A"/>
              <w:bottom w:val="single" w:sz="6" w:space="0" w:color="00000A"/>
              <w:right w:val="single" w:sz="6" w:space="0" w:color="00000A"/>
            </w:tcBorders>
          </w:tcPr>
          <w:p w:rsidR="00BA5A37" w:rsidRPr="006E390A" w:rsidRDefault="00BA5A37">
            <w:pPr>
              <w:spacing w:after="0" w:line="259" w:lineRule="auto"/>
              <w:ind w:left="32" w:firstLine="0"/>
              <w:jc w:val="center"/>
            </w:pPr>
          </w:p>
        </w:tc>
      </w:tr>
      <w:tr w:rsidR="008B0FD2" w:rsidTr="00805FC8">
        <w:trPr>
          <w:trHeight w:val="840"/>
        </w:trPr>
        <w:tc>
          <w:tcPr>
            <w:tcW w:w="552" w:type="dxa"/>
            <w:tcBorders>
              <w:top w:val="single" w:sz="6" w:space="0" w:color="00000A"/>
              <w:left w:val="single" w:sz="6" w:space="0" w:color="00000A"/>
              <w:bottom w:val="single" w:sz="6" w:space="0" w:color="00000A"/>
              <w:right w:val="single" w:sz="6" w:space="0" w:color="00000A"/>
            </w:tcBorders>
          </w:tcPr>
          <w:p w:rsidR="008B0FD2" w:rsidRDefault="008B0FD2">
            <w:pPr>
              <w:spacing w:after="0" w:line="259" w:lineRule="auto"/>
              <w:ind w:left="0" w:firstLine="0"/>
              <w:jc w:val="left"/>
            </w:pPr>
            <w:r>
              <w:t>29</w:t>
            </w:r>
          </w:p>
        </w:tc>
        <w:tc>
          <w:tcPr>
            <w:tcW w:w="7645" w:type="dxa"/>
            <w:tcBorders>
              <w:top w:val="single" w:sz="6" w:space="0" w:color="00000A"/>
              <w:left w:val="single" w:sz="6" w:space="0" w:color="00000A"/>
              <w:bottom w:val="single" w:sz="6" w:space="0" w:color="00000A"/>
              <w:right w:val="single" w:sz="6" w:space="0" w:color="00000A"/>
            </w:tcBorders>
          </w:tcPr>
          <w:p w:rsidR="008B0FD2" w:rsidRDefault="008B0FD2">
            <w:pPr>
              <w:spacing w:after="0" w:line="259" w:lineRule="auto"/>
              <w:ind w:left="5" w:firstLine="0"/>
              <w:jc w:val="left"/>
            </w:pPr>
            <w:r>
              <w:t xml:space="preserve">Лабораторно-практическая работа </w:t>
            </w:r>
            <w:r w:rsidR="00805FC8">
              <w:t>№ 12</w:t>
            </w:r>
            <w:r>
              <w:t>. Оценка экологического состояния почвы по солевому составу водной вытяжки. Обнаружение солей тяжелых металлов</w:t>
            </w:r>
          </w:p>
        </w:tc>
        <w:tc>
          <w:tcPr>
            <w:tcW w:w="1561" w:type="dxa"/>
            <w:tcBorders>
              <w:top w:val="single" w:sz="6" w:space="0" w:color="00000A"/>
              <w:left w:val="single" w:sz="6" w:space="0" w:color="00000A"/>
              <w:bottom w:val="single" w:sz="6" w:space="0" w:color="00000A"/>
              <w:right w:val="single" w:sz="6" w:space="0" w:color="00000A"/>
            </w:tcBorders>
          </w:tcPr>
          <w:p w:rsidR="008B0FD2" w:rsidRDefault="008B0FD2">
            <w:pPr>
              <w:spacing w:after="0" w:line="259" w:lineRule="auto"/>
              <w:ind w:left="32"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632D9C">
            <w:pPr>
              <w:spacing w:after="0" w:line="259" w:lineRule="auto"/>
              <w:ind w:left="0" w:firstLine="0"/>
              <w:jc w:val="left"/>
            </w:pPr>
            <w:r>
              <w:t>30</w:t>
            </w:r>
            <w:r w:rsidR="00746A16">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ЭКСКУРСИЯ. «Человек и почва».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632D9C" w:rsidRPr="00561B6A"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632D9C" w:rsidRPr="00561B6A" w:rsidRDefault="00632D9C">
            <w:pPr>
              <w:spacing w:after="0" w:line="259" w:lineRule="auto"/>
              <w:ind w:left="0" w:firstLine="0"/>
              <w:jc w:val="left"/>
            </w:pPr>
            <w:r w:rsidRPr="00561B6A">
              <w:t>31</w:t>
            </w:r>
            <w:r w:rsidR="000B4E22">
              <w:t>-33</w:t>
            </w:r>
          </w:p>
        </w:tc>
        <w:tc>
          <w:tcPr>
            <w:tcW w:w="7645" w:type="dxa"/>
            <w:tcBorders>
              <w:top w:val="single" w:sz="6" w:space="0" w:color="00000A"/>
              <w:left w:val="single" w:sz="6" w:space="0" w:color="00000A"/>
              <w:bottom w:val="single" w:sz="6" w:space="0" w:color="00000A"/>
              <w:right w:val="single" w:sz="6" w:space="0" w:color="00000A"/>
            </w:tcBorders>
          </w:tcPr>
          <w:p w:rsidR="00632D9C" w:rsidRPr="00561B6A" w:rsidRDefault="00632D9C">
            <w:pPr>
              <w:spacing w:after="0" w:line="259" w:lineRule="auto"/>
              <w:ind w:left="5" w:firstLine="0"/>
              <w:jc w:val="left"/>
            </w:pPr>
            <w:r w:rsidRPr="00561B6A">
              <w:t>Моделирование экологической ситуации. Эксперименты: В чем смысл выражения по газонам не ходить.</w:t>
            </w:r>
          </w:p>
          <w:p w:rsidR="00632D9C" w:rsidRPr="00561B6A" w:rsidRDefault="00632D9C">
            <w:pPr>
              <w:spacing w:after="0" w:line="259" w:lineRule="auto"/>
              <w:ind w:left="5" w:firstLine="0"/>
              <w:jc w:val="left"/>
            </w:pPr>
            <w:r w:rsidRPr="00561B6A">
              <w:t>Где лучше расти?</w:t>
            </w:r>
          </w:p>
          <w:p w:rsidR="00632D9C" w:rsidRPr="00561B6A" w:rsidRDefault="00632D9C">
            <w:pPr>
              <w:spacing w:after="0" w:line="259" w:lineRule="auto"/>
              <w:ind w:left="5" w:firstLine="0"/>
              <w:jc w:val="left"/>
            </w:pPr>
            <w:r w:rsidRPr="00561B6A">
              <w:t xml:space="preserve">Исследование влияния загрязнения почвы на </w:t>
            </w:r>
            <w:proofErr w:type="gramStart"/>
            <w:r w:rsidRPr="00561B6A">
              <w:t>всхожесть  и</w:t>
            </w:r>
            <w:proofErr w:type="gramEnd"/>
            <w:r w:rsidRPr="00561B6A">
              <w:t xml:space="preserve"> рост растений</w:t>
            </w:r>
          </w:p>
          <w:p w:rsidR="00632D9C" w:rsidRPr="00561B6A" w:rsidRDefault="00632D9C">
            <w:pPr>
              <w:spacing w:after="0" w:line="259" w:lineRule="auto"/>
              <w:ind w:left="5" w:firstLine="0"/>
              <w:jc w:val="left"/>
            </w:pPr>
          </w:p>
        </w:tc>
        <w:tc>
          <w:tcPr>
            <w:tcW w:w="1561" w:type="dxa"/>
            <w:tcBorders>
              <w:top w:val="single" w:sz="6" w:space="0" w:color="00000A"/>
              <w:left w:val="single" w:sz="6" w:space="0" w:color="00000A"/>
              <w:bottom w:val="single" w:sz="6" w:space="0" w:color="00000A"/>
              <w:right w:val="single" w:sz="6" w:space="0" w:color="00000A"/>
            </w:tcBorders>
          </w:tcPr>
          <w:p w:rsidR="00632D9C" w:rsidRPr="00561B6A" w:rsidRDefault="00632D9C">
            <w:pPr>
              <w:spacing w:after="0" w:line="259" w:lineRule="auto"/>
              <w:ind w:left="32" w:firstLine="0"/>
              <w:jc w:val="center"/>
            </w:pPr>
          </w:p>
        </w:tc>
      </w:tr>
      <w:tr w:rsidR="008C0514"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8C0514" w:rsidRDefault="000B4E22">
            <w:pPr>
              <w:spacing w:after="0" w:line="259" w:lineRule="auto"/>
              <w:ind w:left="0" w:firstLine="0"/>
              <w:jc w:val="left"/>
            </w:pPr>
            <w:r>
              <w:t>34</w:t>
            </w:r>
          </w:p>
        </w:tc>
        <w:tc>
          <w:tcPr>
            <w:tcW w:w="7645" w:type="dxa"/>
            <w:tcBorders>
              <w:top w:val="single" w:sz="6" w:space="0" w:color="00000A"/>
              <w:left w:val="single" w:sz="6" w:space="0" w:color="00000A"/>
              <w:bottom w:val="single" w:sz="6" w:space="0" w:color="00000A"/>
              <w:right w:val="single" w:sz="6" w:space="0" w:color="00000A"/>
            </w:tcBorders>
          </w:tcPr>
          <w:p w:rsidR="008C0514" w:rsidRDefault="008C0514">
            <w:pPr>
              <w:spacing w:after="0" w:line="259" w:lineRule="auto"/>
              <w:ind w:left="5" w:firstLine="0"/>
              <w:jc w:val="left"/>
            </w:pPr>
            <w:r>
              <w:t>Подведем итоги. Думайте сами, решайте сами</w:t>
            </w:r>
          </w:p>
        </w:tc>
        <w:tc>
          <w:tcPr>
            <w:tcW w:w="1561" w:type="dxa"/>
            <w:tcBorders>
              <w:top w:val="single" w:sz="6" w:space="0" w:color="00000A"/>
              <w:left w:val="single" w:sz="6" w:space="0" w:color="00000A"/>
              <w:bottom w:val="single" w:sz="6" w:space="0" w:color="00000A"/>
              <w:right w:val="single" w:sz="6" w:space="0" w:color="00000A"/>
            </w:tcBorders>
          </w:tcPr>
          <w:p w:rsidR="008C0514" w:rsidRDefault="008C0514">
            <w:pPr>
              <w:spacing w:after="0" w:line="259" w:lineRule="auto"/>
              <w:ind w:left="32"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0" w:firstLine="0"/>
              <w:jc w:val="left"/>
            </w:pPr>
            <w:r>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26" w:firstLine="0"/>
              <w:jc w:val="center"/>
            </w:pPr>
            <w:r>
              <w:rPr>
                <w:b/>
              </w:rPr>
              <w:t>Тема 3. Гидросфера и её преобразование человеком</w:t>
            </w:r>
            <w:r>
              <w:t xml:space="preserve">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87"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561B6A">
            <w:pPr>
              <w:spacing w:after="0" w:line="259" w:lineRule="auto"/>
              <w:ind w:left="0" w:firstLine="0"/>
              <w:jc w:val="left"/>
            </w:pPr>
            <w:r>
              <w:t>3</w:t>
            </w:r>
            <w:r w:rsidR="000B4E22">
              <w:t>5</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Экологическая культура и безопасность гидросферы.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F80719" w:rsidRPr="00805FC8"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F80719" w:rsidRPr="004F7241" w:rsidRDefault="000B4E22">
            <w:pPr>
              <w:spacing w:after="0" w:line="259" w:lineRule="auto"/>
              <w:ind w:left="0" w:firstLine="0"/>
              <w:jc w:val="left"/>
            </w:pPr>
            <w:r>
              <w:t>36</w:t>
            </w:r>
            <w:r w:rsidR="00746A16" w:rsidRPr="004F7241">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Pr="004F7241" w:rsidRDefault="00746A16" w:rsidP="00A9199D">
            <w:pPr>
              <w:spacing w:after="20" w:line="259" w:lineRule="auto"/>
              <w:ind w:left="5" w:firstLine="0"/>
              <w:jc w:val="left"/>
            </w:pPr>
            <w:r w:rsidRPr="004F7241">
              <w:t xml:space="preserve">Мифы и легенды о воде </w:t>
            </w:r>
          </w:p>
        </w:tc>
        <w:tc>
          <w:tcPr>
            <w:tcW w:w="1561" w:type="dxa"/>
            <w:tcBorders>
              <w:top w:val="single" w:sz="6" w:space="0" w:color="00000A"/>
              <w:left w:val="single" w:sz="6" w:space="0" w:color="00000A"/>
              <w:bottom w:val="single" w:sz="6" w:space="0" w:color="00000A"/>
              <w:right w:val="single" w:sz="6" w:space="0" w:color="00000A"/>
            </w:tcBorders>
          </w:tcPr>
          <w:p w:rsidR="00F80719" w:rsidRPr="00805FC8" w:rsidRDefault="00F80719">
            <w:pPr>
              <w:spacing w:after="0" w:line="259" w:lineRule="auto"/>
              <w:ind w:left="32" w:firstLine="0"/>
              <w:jc w:val="center"/>
              <w:rPr>
                <w:i/>
              </w:rP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0B4E22">
            <w:pPr>
              <w:spacing w:after="0" w:line="259" w:lineRule="auto"/>
              <w:ind w:left="0" w:firstLine="0"/>
              <w:jc w:val="left"/>
            </w:pPr>
            <w:r>
              <w:t>37</w:t>
            </w:r>
            <w:r w:rsidR="00746A16">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Состав и свойства воды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F80719"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Default="000B4E22">
            <w:pPr>
              <w:spacing w:after="0" w:line="259" w:lineRule="auto"/>
              <w:ind w:left="0" w:firstLine="0"/>
              <w:jc w:val="left"/>
            </w:pPr>
            <w:r>
              <w:t>38</w:t>
            </w:r>
            <w:r w:rsidR="00746A16">
              <w:t xml:space="preserve"> </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pPr>
              <w:spacing w:after="0" w:line="259" w:lineRule="auto"/>
              <w:ind w:left="5" w:firstLine="0"/>
              <w:jc w:val="left"/>
            </w:pPr>
            <w:r>
              <w:t xml:space="preserve">Значение и роль воды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F80719" w:rsidRPr="00805FC8"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F80719" w:rsidRPr="004F7241" w:rsidRDefault="000B4E22">
            <w:pPr>
              <w:spacing w:after="0" w:line="259" w:lineRule="auto"/>
              <w:ind w:left="0" w:firstLine="0"/>
              <w:jc w:val="left"/>
            </w:pPr>
            <w:r>
              <w:t>39</w:t>
            </w:r>
          </w:p>
        </w:tc>
        <w:tc>
          <w:tcPr>
            <w:tcW w:w="7645" w:type="dxa"/>
            <w:tcBorders>
              <w:top w:val="single" w:sz="6" w:space="0" w:color="00000A"/>
              <w:left w:val="single" w:sz="6" w:space="0" w:color="00000A"/>
              <w:bottom w:val="single" w:sz="6" w:space="0" w:color="00000A"/>
              <w:right w:val="single" w:sz="6" w:space="0" w:color="00000A"/>
            </w:tcBorders>
          </w:tcPr>
          <w:p w:rsidR="00F80719" w:rsidRPr="004F7241" w:rsidRDefault="00746A16">
            <w:pPr>
              <w:spacing w:after="0" w:line="259" w:lineRule="auto"/>
              <w:ind w:left="5" w:firstLine="0"/>
              <w:jc w:val="left"/>
            </w:pPr>
            <w:r w:rsidRPr="004F7241">
              <w:t xml:space="preserve">Загрязнение гидросферы и здоровье человека </w:t>
            </w:r>
          </w:p>
        </w:tc>
        <w:tc>
          <w:tcPr>
            <w:tcW w:w="1561" w:type="dxa"/>
            <w:tcBorders>
              <w:top w:val="single" w:sz="6" w:space="0" w:color="00000A"/>
              <w:left w:val="single" w:sz="6" w:space="0" w:color="00000A"/>
              <w:bottom w:val="single" w:sz="6" w:space="0" w:color="00000A"/>
              <w:right w:val="single" w:sz="6" w:space="0" w:color="00000A"/>
            </w:tcBorders>
          </w:tcPr>
          <w:p w:rsidR="00F80719" w:rsidRPr="00805FC8" w:rsidRDefault="00F80719">
            <w:pPr>
              <w:spacing w:after="0" w:line="259" w:lineRule="auto"/>
              <w:ind w:left="32" w:firstLine="0"/>
              <w:jc w:val="center"/>
              <w:rPr>
                <w:i/>
              </w:rPr>
            </w:pPr>
          </w:p>
        </w:tc>
      </w:tr>
      <w:tr w:rsidR="00F80719"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F80719" w:rsidRDefault="000B4E22">
            <w:pPr>
              <w:spacing w:after="0" w:line="259" w:lineRule="auto"/>
              <w:ind w:left="0" w:firstLine="0"/>
              <w:jc w:val="left"/>
            </w:pPr>
            <w:r>
              <w:lastRenderedPageBreak/>
              <w:t>40</w:t>
            </w:r>
          </w:p>
        </w:tc>
        <w:tc>
          <w:tcPr>
            <w:tcW w:w="7645" w:type="dxa"/>
            <w:tcBorders>
              <w:top w:val="single" w:sz="6" w:space="0" w:color="00000A"/>
              <w:left w:val="single" w:sz="6" w:space="0" w:color="00000A"/>
              <w:bottom w:val="single" w:sz="6" w:space="0" w:color="00000A"/>
              <w:right w:val="single" w:sz="6" w:space="0" w:color="00000A"/>
            </w:tcBorders>
          </w:tcPr>
          <w:p w:rsidR="00F80719" w:rsidRDefault="00746A16" w:rsidP="00A9199D">
            <w:pPr>
              <w:spacing w:after="20" w:line="259" w:lineRule="auto"/>
              <w:ind w:left="5" w:firstLine="0"/>
              <w:jc w:val="left"/>
            </w:pPr>
            <w:r>
              <w:t xml:space="preserve">Влияние качества воды на организмы </w:t>
            </w:r>
          </w:p>
        </w:tc>
        <w:tc>
          <w:tcPr>
            <w:tcW w:w="1561" w:type="dxa"/>
            <w:tcBorders>
              <w:top w:val="single" w:sz="6" w:space="0" w:color="00000A"/>
              <w:left w:val="single" w:sz="6" w:space="0" w:color="00000A"/>
              <w:bottom w:val="single" w:sz="6" w:space="0" w:color="00000A"/>
              <w:right w:val="single" w:sz="6" w:space="0" w:color="00000A"/>
            </w:tcBorders>
          </w:tcPr>
          <w:p w:rsidR="00F80719" w:rsidRDefault="00F80719">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41</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0" w:line="259" w:lineRule="auto"/>
              <w:ind w:left="5" w:firstLine="0"/>
              <w:jc w:val="left"/>
            </w:pPr>
            <w:r>
              <w:t>Лабораторно-практическая работа №13. Влияние СМС на зеленые водные растения</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42</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0" w:line="259" w:lineRule="auto"/>
              <w:ind w:left="5" w:firstLine="0"/>
              <w:jc w:val="left"/>
            </w:pPr>
            <w:r>
              <w:t>Лабораторно-практическая работа № 14. Обнаружение хлоридов в модельном растворе, снеговом покрове, минеральной воде и почвенной вытяжке</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43</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0" w:line="259" w:lineRule="auto"/>
              <w:ind w:left="5" w:firstLine="0"/>
              <w:jc w:val="left"/>
            </w:pPr>
            <w:r>
              <w:t>Лабораторно-практическая работа №15 Определение и устранение жесткости воды</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44</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0" w:line="259" w:lineRule="auto"/>
              <w:ind w:left="5" w:firstLine="0"/>
              <w:jc w:val="left"/>
            </w:pPr>
            <w:r>
              <w:t>Лабораторно-практическая работа № 16.Изучение методов очистки воды от загрязнений</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 xml:space="preserve">45 </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0" w:line="259" w:lineRule="auto"/>
              <w:ind w:left="5" w:firstLine="0"/>
              <w:jc w:val="left"/>
            </w:pPr>
            <w:r>
              <w:t>Лабораторно-практическая работа №17. Исследование физических показателей качества воды</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46</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0" w:line="259" w:lineRule="auto"/>
              <w:ind w:left="5" w:firstLine="0"/>
              <w:jc w:val="left"/>
            </w:pPr>
            <w:r>
              <w:t>Лабораторно-практическая работа №18 Определение свойств воды</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71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47</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 xml:space="preserve">Практическая работа№ 19. Определение органолептических показателей качества воды (мутность, прозрачность, запах).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71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48</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proofErr w:type="gramStart"/>
            <w:r>
              <w:t>Эксперимент .Движение</w:t>
            </w:r>
            <w:proofErr w:type="gramEnd"/>
            <w:r>
              <w:t xml:space="preserve"> воды в растениях</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71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49</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5" w:line="259" w:lineRule="auto"/>
              <w:ind w:left="5" w:firstLine="0"/>
              <w:jc w:val="left"/>
            </w:pPr>
            <w:r>
              <w:t xml:space="preserve">Обобщение по теме </w:t>
            </w:r>
          </w:p>
          <w:p w:rsidR="000B4E22" w:rsidRDefault="000B4E22" w:rsidP="000B4E22">
            <w:pPr>
              <w:spacing w:after="0" w:line="259" w:lineRule="auto"/>
              <w:ind w:left="5" w:firstLine="0"/>
              <w:jc w:val="left"/>
            </w:pPr>
            <w:r>
              <w:t>«Гидросфера и её преобразование человеком»</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 xml:space="preserve"> </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26" w:firstLine="0"/>
              <w:jc w:val="center"/>
            </w:pPr>
            <w:r>
              <w:rPr>
                <w:b/>
              </w:rPr>
              <w:t>Тема 4. Биосфера и её преобразование человеком</w:t>
            </w:r>
            <w:r>
              <w:t xml:space="preserve">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87" w:firstLine="0"/>
              <w:jc w:val="center"/>
            </w:pPr>
          </w:p>
        </w:tc>
      </w:tr>
      <w:tr w:rsidR="000B4E22"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50-51</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 xml:space="preserve">Экологическая культура и безопасность биосферы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52-53</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5" w:line="259" w:lineRule="auto"/>
              <w:ind w:left="5" w:firstLine="0"/>
              <w:jc w:val="left"/>
            </w:pPr>
            <w:r>
              <w:t xml:space="preserve">Мифы и легенды о биосфере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54-55</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 xml:space="preserve">Состав и свойства биосферы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 xml:space="preserve">56 </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 xml:space="preserve">Загрязнение биосферы и здоровье человека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6" w:firstLine="0"/>
              <w:jc w:val="center"/>
            </w:pPr>
          </w:p>
        </w:tc>
      </w:tr>
      <w:tr w:rsidR="000B4E22"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 xml:space="preserve">57 </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 xml:space="preserve">Проблема бытовых отходов. Польза и вред пластика.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715"/>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58</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 xml:space="preserve">Лабораторно-практическая работа №20.  Оценка состояния зелёных насаждений вблизи школы и определение их роли в природе.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59</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5" w:line="259" w:lineRule="auto"/>
              <w:ind w:left="5" w:firstLine="0"/>
              <w:jc w:val="left"/>
            </w:pPr>
            <w:r>
              <w:t xml:space="preserve"> Лабораторно-практическая работа № 21. Охрана растительного мира. Охраняемые территории России.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60</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5" w:line="259" w:lineRule="auto"/>
              <w:ind w:left="5" w:firstLine="0"/>
              <w:jc w:val="left"/>
            </w:pPr>
            <w:r>
              <w:t>Лабораторно-практическая работа № 22. Изучение растительных сообществ</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566"/>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 xml:space="preserve">61 </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25" w:line="259" w:lineRule="auto"/>
              <w:ind w:left="5" w:firstLine="0"/>
              <w:jc w:val="left"/>
            </w:pPr>
            <w:r>
              <w:t>Лабораторно-практическая работа № 23. Определение содержания витамина С в продуктах питания</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788"/>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62</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pPr>
            <w:r>
              <w:t xml:space="preserve">Практическая работа№ 24. Оценка качества продуктов питания по содержанию в них нитратов.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6" w:firstLine="0"/>
              <w:jc w:val="center"/>
            </w:pPr>
          </w:p>
        </w:tc>
      </w:tr>
      <w:tr w:rsidR="000B4E22" w:rsidTr="00805FC8">
        <w:trPr>
          <w:trHeight w:val="788"/>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63</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pPr>
            <w:r>
              <w:t>Эксперимент «Польза и вред полиэтилена»</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6" w:firstLine="0"/>
              <w:jc w:val="center"/>
            </w:pPr>
          </w:p>
        </w:tc>
      </w:tr>
      <w:tr w:rsidR="000B4E22"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lastRenderedPageBreak/>
              <w:t>64-65</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 xml:space="preserve">Мы в ответе за планету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66 -67</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 xml:space="preserve">Экологическая акция «Жизнь в стиле ЭКО». </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r w:rsidR="000B4E22" w:rsidTr="00805FC8">
        <w:trPr>
          <w:trHeight w:val="442"/>
        </w:trPr>
        <w:tc>
          <w:tcPr>
            <w:tcW w:w="552"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0" w:firstLine="0"/>
              <w:jc w:val="left"/>
            </w:pPr>
            <w:r>
              <w:t>68-72</w:t>
            </w:r>
          </w:p>
        </w:tc>
        <w:tc>
          <w:tcPr>
            <w:tcW w:w="7645"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5" w:firstLine="0"/>
              <w:jc w:val="left"/>
            </w:pPr>
            <w:r>
              <w:t>Резервное время</w:t>
            </w:r>
          </w:p>
        </w:tc>
        <w:tc>
          <w:tcPr>
            <w:tcW w:w="1561" w:type="dxa"/>
            <w:tcBorders>
              <w:top w:val="single" w:sz="6" w:space="0" w:color="00000A"/>
              <w:left w:val="single" w:sz="6" w:space="0" w:color="00000A"/>
              <w:bottom w:val="single" w:sz="6" w:space="0" w:color="00000A"/>
              <w:right w:val="single" w:sz="6" w:space="0" w:color="00000A"/>
            </w:tcBorders>
          </w:tcPr>
          <w:p w:rsidR="000B4E22" w:rsidRDefault="000B4E22" w:rsidP="000B4E22">
            <w:pPr>
              <w:spacing w:after="0" w:line="259" w:lineRule="auto"/>
              <w:ind w:left="32" w:firstLine="0"/>
              <w:jc w:val="center"/>
            </w:pPr>
          </w:p>
        </w:tc>
      </w:tr>
    </w:tbl>
    <w:p w:rsidR="00F80719" w:rsidRDefault="00746A16">
      <w:pPr>
        <w:spacing w:after="127" w:line="259" w:lineRule="auto"/>
        <w:ind w:left="739" w:firstLine="0"/>
        <w:jc w:val="left"/>
      </w:pPr>
      <w:r>
        <w:t xml:space="preserve"> </w:t>
      </w:r>
    </w:p>
    <w:p w:rsidR="00551D55" w:rsidRPr="00551D55" w:rsidRDefault="00551D55" w:rsidP="00551D55">
      <w:pPr>
        <w:shd w:val="clear" w:color="auto" w:fill="FFFFFF"/>
        <w:spacing w:after="150" w:line="240" w:lineRule="auto"/>
        <w:ind w:left="0" w:firstLine="720"/>
        <w:jc w:val="left"/>
        <w:rPr>
          <w:b/>
          <w:szCs w:val="24"/>
        </w:rPr>
      </w:pPr>
      <w:r w:rsidRPr="00551D55">
        <w:rPr>
          <w:b/>
          <w:szCs w:val="24"/>
        </w:rPr>
        <w:t>2.</w:t>
      </w:r>
      <w:r>
        <w:rPr>
          <w:b/>
          <w:szCs w:val="24"/>
        </w:rPr>
        <w:t xml:space="preserve"> </w:t>
      </w:r>
      <w:r w:rsidRPr="00551D55">
        <w:rPr>
          <w:b/>
          <w:szCs w:val="24"/>
        </w:rPr>
        <w:t>Комплекс организационно-педагогических условий, включающих формы аттестации</w:t>
      </w:r>
    </w:p>
    <w:p w:rsidR="00551D55" w:rsidRPr="00551D55" w:rsidRDefault="00551D55" w:rsidP="00551D55">
      <w:pPr>
        <w:shd w:val="clear" w:color="auto" w:fill="FFFFFF"/>
        <w:spacing w:after="150" w:line="240" w:lineRule="auto"/>
        <w:ind w:left="0" w:firstLine="720"/>
        <w:jc w:val="left"/>
        <w:rPr>
          <w:b/>
          <w:szCs w:val="24"/>
        </w:rPr>
      </w:pPr>
      <w:r w:rsidRPr="00551D55">
        <w:rPr>
          <w:b/>
          <w:szCs w:val="24"/>
        </w:rPr>
        <w:t>2.1 Календарный учебный график программы</w:t>
      </w:r>
    </w:p>
    <w:p w:rsidR="00551D55" w:rsidRPr="00551D55" w:rsidRDefault="00551D55" w:rsidP="00551D55">
      <w:pPr>
        <w:spacing w:after="0" w:line="240" w:lineRule="auto"/>
        <w:ind w:left="0" w:firstLine="0"/>
        <w:jc w:val="center"/>
        <w:rPr>
          <w:b/>
          <w:color w:val="auto"/>
          <w:szCs w:val="44"/>
        </w:rPr>
      </w:pPr>
      <w:r w:rsidRPr="00551D55">
        <w:rPr>
          <w:b/>
          <w:color w:val="auto"/>
          <w:szCs w:val="44"/>
        </w:rPr>
        <w:t>Календарный учебный график</w:t>
      </w:r>
    </w:p>
    <w:p w:rsidR="00551D55" w:rsidRPr="00551D55" w:rsidRDefault="00551D55" w:rsidP="00551D55">
      <w:pPr>
        <w:spacing w:after="0" w:line="240" w:lineRule="auto"/>
        <w:ind w:left="0" w:firstLine="0"/>
        <w:jc w:val="center"/>
        <w:rPr>
          <w:b/>
          <w:color w:val="auto"/>
          <w:szCs w:val="44"/>
        </w:rPr>
      </w:pPr>
      <w:r>
        <w:rPr>
          <w:b/>
          <w:color w:val="auto"/>
          <w:szCs w:val="44"/>
        </w:rPr>
        <w:t>на 2022-23</w:t>
      </w:r>
      <w:r w:rsidRPr="00551D55">
        <w:rPr>
          <w:b/>
          <w:color w:val="auto"/>
          <w:szCs w:val="44"/>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51D55" w:rsidRPr="00551D55" w:rsidTr="00767633">
        <w:tc>
          <w:tcPr>
            <w:tcW w:w="3190"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1 четверть</w:t>
            </w:r>
          </w:p>
        </w:tc>
        <w:tc>
          <w:tcPr>
            <w:tcW w:w="3190"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01.09-28.10.2022</w:t>
            </w:r>
          </w:p>
        </w:tc>
        <w:tc>
          <w:tcPr>
            <w:tcW w:w="3191"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8 недель</w:t>
            </w:r>
          </w:p>
        </w:tc>
      </w:tr>
      <w:tr w:rsidR="00551D55" w:rsidRPr="00551D55" w:rsidTr="00767633">
        <w:tc>
          <w:tcPr>
            <w:tcW w:w="3190"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2 четверть</w:t>
            </w:r>
          </w:p>
        </w:tc>
        <w:tc>
          <w:tcPr>
            <w:tcW w:w="3190"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7.11.-23.12.2022</w:t>
            </w:r>
          </w:p>
        </w:tc>
        <w:tc>
          <w:tcPr>
            <w:tcW w:w="3191"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7 недель</w:t>
            </w:r>
          </w:p>
        </w:tc>
      </w:tr>
      <w:tr w:rsidR="00551D55" w:rsidRPr="00551D55" w:rsidTr="00767633">
        <w:tc>
          <w:tcPr>
            <w:tcW w:w="3190"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3 четверть</w:t>
            </w:r>
          </w:p>
        </w:tc>
        <w:tc>
          <w:tcPr>
            <w:tcW w:w="3190"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9.01 – 24.03.2023</w:t>
            </w:r>
          </w:p>
        </w:tc>
        <w:tc>
          <w:tcPr>
            <w:tcW w:w="3191"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10 недель</w:t>
            </w:r>
          </w:p>
        </w:tc>
      </w:tr>
      <w:tr w:rsidR="00551D55" w:rsidRPr="00551D55" w:rsidTr="00767633">
        <w:tc>
          <w:tcPr>
            <w:tcW w:w="3190"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 xml:space="preserve">4 четверть </w:t>
            </w:r>
          </w:p>
        </w:tc>
        <w:tc>
          <w:tcPr>
            <w:tcW w:w="3190"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28.03 – 31.05.2023</w:t>
            </w:r>
          </w:p>
        </w:tc>
        <w:tc>
          <w:tcPr>
            <w:tcW w:w="3191"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9 недель</w:t>
            </w:r>
          </w:p>
        </w:tc>
      </w:tr>
      <w:tr w:rsidR="00551D55" w:rsidRPr="00551D55" w:rsidTr="00767633">
        <w:tc>
          <w:tcPr>
            <w:tcW w:w="3190" w:type="dxa"/>
          </w:tcPr>
          <w:p w:rsidR="00551D55" w:rsidRPr="00551D55" w:rsidRDefault="00551D55" w:rsidP="00551D55">
            <w:pPr>
              <w:spacing w:after="0" w:line="240" w:lineRule="auto"/>
              <w:ind w:left="0" w:firstLine="0"/>
              <w:jc w:val="center"/>
              <w:rPr>
                <w:i/>
                <w:color w:val="auto"/>
                <w:sz w:val="32"/>
                <w:szCs w:val="32"/>
              </w:rPr>
            </w:pPr>
          </w:p>
        </w:tc>
        <w:tc>
          <w:tcPr>
            <w:tcW w:w="3190" w:type="dxa"/>
          </w:tcPr>
          <w:p w:rsidR="00551D55" w:rsidRPr="00551D55" w:rsidRDefault="00551D55" w:rsidP="00551D55">
            <w:pPr>
              <w:spacing w:after="0" w:line="240" w:lineRule="auto"/>
              <w:ind w:left="0" w:firstLine="0"/>
              <w:jc w:val="center"/>
              <w:rPr>
                <w:i/>
                <w:color w:val="auto"/>
                <w:sz w:val="32"/>
                <w:szCs w:val="32"/>
              </w:rPr>
            </w:pPr>
          </w:p>
        </w:tc>
        <w:tc>
          <w:tcPr>
            <w:tcW w:w="3191"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34 недели</w:t>
            </w:r>
          </w:p>
        </w:tc>
      </w:tr>
    </w:tbl>
    <w:p w:rsidR="00551D55" w:rsidRPr="00551D55" w:rsidRDefault="00551D55" w:rsidP="00551D55">
      <w:pPr>
        <w:shd w:val="clear" w:color="auto" w:fill="FFFFFF"/>
        <w:spacing w:after="150" w:line="240" w:lineRule="auto"/>
        <w:ind w:left="0" w:firstLine="720"/>
        <w:jc w:val="center"/>
        <w:rPr>
          <w:color w:val="auto"/>
          <w:szCs w:val="20"/>
        </w:rPr>
      </w:pPr>
    </w:p>
    <w:p w:rsidR="00551D55" w:rsidRPr="00551D55" w:rsidRDefault="00551D55" w:rsidP="00551D55">
      <w:pPr>
        <w:shd w:val="clear" w:color="auto" w:fill="FFFFFF"/>
        <w:spacing w:after="150" w:line="240" w:lineRule="auto"/>
        <w:ind w:left="0" w:firstLine="720"/>
        <w:jc w:val="center"/>
        <w:rPr>
          <w:b/>
          <w:color w:val="auto"/>
          <w:szCs w:val="44"/>
        </w:rPr>
      </w:pPr>
      <w:r w:rsidRPr="00551D55">
        <w:rPr>
          <w:b/>
          <w:color w:val="auto"/>
          <w:szCs w:val="44"/>
        </w:rPr>
        <w:t>Каникулы</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326"/>
        <w:gridCol w:w="3686"/>
      </w:tblGrid>
      <w:tr w:rsidR="00551D55" w:rsidRPr="00551D55" w:rsidTr="009C2A46">
        <w:tc>
          <w:tcPr>
            <w:tcW w:w="3190" w:type="dxa"/>
          </w:tcPr>
          <w:p w:rsidR="00551D55" w:rsidRPr="00551D55" w:rsidRDefault="00551D55" w:rsidP="00551D55">
            <w:pPr>
              <w:spacing w:after="0" w:line="240" w:lineRule="auto"/>
              <w:ind w:left="0" w:firstLine="0"/>
              <w:jc w:val="center"/>
              <w:rPr>
                <w:color w:val="auto"/>
                <w:sz w:val="32"/>
                <w:szCs w:val="32"/>
              </w:rPr>
            </w:pPr>
            <w:r w:rsidRPr="00551D55">
              <w:rPr>
                <w:color w:val="auto"/>
                <w:sz w:val="32"/>
                <w:szCs w:val="32"/>
              </w:rPr>
              <w:t>осенние</w:t>
            </w:r>
          </w:p>
        </w:tc>
        <w:tc>
          <w:tcPr>
            <w:tcW w:w="3326" w:type="dxa"/>
          </w:tcPr>
          <w:p w:rsidR="00551D55" w:rsidRPr="00551D55" w:rsidRDefault="00551D55" w:rsidP="00551D55">
            <w:pPr>
              <w:spacing w:after="0" w:line="240" w:lineRule="auto"/>
              <w:ind w:left="0" w:firstLine="0"/>
              <w:jc w:val="center"/>
              <w:rPr>
                <w:i/>
                <w:color w:val="auto"/>
                <w:sz w:val="32"/>
                <w:szCs w:val="32"/>
                <w:lang w:val="en-US"/>
              </w:rPr>
            </w:pPr>
            <w:r w:rsidRPr="00551D55">
              <w:rPr>
                <w:i/>
                <w:color w:val="auto"/>
                <w:sz w:val="32"/>
                <w:szCs w:val="32"/>
              </w:rPr>
              <w:t>29.10-06.1</w:t>
            </w:r>
            <w:r w:rsidRPr="00551D55">
              <w:rPr>
                <w:i/>
                <w:color w:val="auto"/>
                <w:sz w:val="32"/>
                <w:szCs w:val="32"/>
                <w:lang w:val="en-US"/>
              </w:rPr>
              <w:t>1</w:t>
            </w:r>
            <w:r w:rsidRPr="00551D55">
              <w:rPr>
                <w:i/>
                <w:color w:val="auto"/>
                <w:sz w:val="32"/>
                <w:szCs w:val="32"/>
              </w:rPr>
              <w:t>.2022</w:t>
            </w:r>
          </w:p>
        </w:tc>
        <w:tc>
          <w:tcPr>
            <w:tcW w:w="3686" w:type="dxa"/>
          </w:tcPr>
          <w:p w:rsidR="00551D55" w:rsidRPr="00551D55" w:rsidRDefault="00551D55" w:rsidP="00551D55">
            <w:pPr>
              <w:spacing w:after="0" w:line="240" w:lineRule="auto"/>
              <w:ind w:left="0" w:firstLine="0"/>
              <w:jc w:val="center"/>
              <w:rPr>
                <w:color w:val="auto"/>
                <w:sz w:val="32"/>
                <w:szCs w:val="32"/>
              </w:rPr>
            </w:pPr>
            <w:r w:rsidRPr="00551D55">
              <w:rPr>
                <w:color w:val="auto"/>
                <w:sz w:val="32"/>
                <w:szCs w:val="32"/>
              </w:rPr>
              <w:t>10</w:t>
            </w:r>
            <w:r w:rsidRPr="00551D55">
              <w:rPr>
                <w:color w:val="auto"/>
                <w:sz w:val="32"/>
                <w:szCs w:val="32"/>
                <w:lang w:val="en-US"/>
              </w:rPr>
              <w:t xml:space="preserve"> </w:t>
            </w:r>
            <w:r w:rsidRPr="00551D55">
              <w:rPr>
                <w:color w:val="auto"/>
                <w:sz w:val="32"/>
                <w:szCs w:val="32"/>
              </w:rPr>
              <w:t>календарных дней</w:t>
            </w:r>
          </w:p>
        </w:tc>
      </w:tr>
      <w:tr w:rsidR="00551D55" w:rsidRPr="00551D55" w:rsidTr="009C2A46">
        <w:tc>
          <w:tcPr>
            <w:tcW w:w="3190" w:type="dxa"/>
          </w:tcPr>
          <w:p w:rsidR="00551D55" w:rsidRPr="00551D55" w:rsidRDefault="00551D55" w:rsidP="00551D55">
            <w:pPr>
              <w:spacing w:after="0" w:line="240" w:lineRule="auto"/>
              <w:ind w:left="0" w:firstLine="0"/>
              <w:jc w:val="center"/>
              <w:rPr>
                <w:color w:val="auto"/>
                <w:sz w:val="32"/>
                <w:szCs w:val="32"/>
              </w:rPr>
            </w:pPr>
            <w:r w:rsidRPr="00551D55">
              <w:rPr>
                <w:color w:val="auto"/>
                <w:sz w:val="32"/>
                <w:szCs w:val="32"/>
              </w:rPr>
              <w:t>зимние</w:t>
            </w:r>
          </w:p>
        </w:tc>
        <w:tc>
          <w:tcPr>
            <w:tcW w:w="3326"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26.12.2022-08.01.2023</w:t>
            </w:r>
          </w:p>
        </w:tc>
        <w:tc>
          <w:tcPr>
            <w:tcW w:w="3686" w:type="dxa"/>
          </w:tcPr>
          <w:p w:rsidR="00551D55" w:rsidRPr="00551D55" w:rsidRDefault="00551D55" w:rsidP="00551D55">
            <w:pPr>
              <w:spacing w:after="0" w:line="240" w:lineRule="auto"/>
              <w:ind w:left="0" w:firstLine="0"/>
              <w:jc w:val="center"/>
              <w:rPr>
                <w:color w:val="auto"/>
                <w:sz w:val="32"/>
                <w:szCs w:val="32"/>
              </w:rPr>
            </w:pPr>
            <w:r w:rsidRPr="00551D55">
              <w:rPr>
                <w:color w:val="auto"/>
                <w:sz w:val="32"/>
                <w:szCs w:val="32"/>
              </w:rPr>
              <w:t>14 календарных дней</w:t>
            </w:r>
          </w:p>
        </w:tc>
      </w:tr>
      <w:tr w:rsidR="00551D55" w:rsidRPr="00551D55" w:rsidTr="009C2A46">
        <w:tc>
          <w:tcPr>
            <w:tcW w:w="3190" w:type="dxa"/>
          </w:tcPr>
          <w:p w:rsidR="00551D55" w:rsidRPr="00551D55" w:rsidRDefault="00551D55" w:rsidP="00551D55">
            <w:pPr>
              <w:spacing w:after="0" w:line="240" w:lineRule="auto"/>
              <w:ind w:left="0" w:firstLine="0"/>
              <w:jc w:val="center"/>
              <w:rPr>
                <w:color w:val="auto"/>
                <w:sz w:val="32"/>
                <w:szCs w:val="32"/>
              </w:rPr>
            </w:pPr>
            <w:r w:rsidRPr="00551D55">
              <w:rPr>
                <w:color w:val="auto"/>
                <w:sz w:val="32"/>
                <w:szCs w:val="32"/>
              </w:rPr>
              <w:t>весенние</w:t>
            </w:r>
          </w:p>
        </w:tc>
        <w:tc>
          <w:tcPr>
            <w:tcW w:w="3326" w:type="dxa"/>
          </w:tcPr>
          <w:p w:rsidR="00551D55" w:rsidRPr="00551D55" w:rsidRDefault="00551D55" w:rsidP="00551D55">
            <w:pPr>
              <w:spacing w:after="0" w:line="240" w:lineRule="auto"/>
              <w:ind w:left="0" w:firstLine="0"/>
              <w:jc w:val="center"/>
              <w:rPr>
                <w:i/>
                <w:color w:val="auto"/>
                <w:sz w:val="32"/>
                <w:szCs w:val="32"/>
                <w:lang w:val="en-US"/>
              </w:rPr>
            </w:pPr>
            <w:r w:rsidRPr="00551D55">
              <w:rPr>
                <w:i/>
                <w:color w:val="auto"/>
                <w:sz w:val="32"/>
                <w:szCs w:val="32"/>
                <w:lang w:val="en-US"/>
              </w:rPr>
              <w:t>2</w:t>
            </w:r>
            <w:r w:rsidRPr="00551D55">
              <w:rPr>
                <w:i/>
                <w:color w:val="auto"/>
                <w:sz w:val="32"/>
                <w:szCs w:val="32"/>
              </w:rPr>
              <w:t>1.03 – 27.0</w:t>
            </w:r>
            <w:r w:rsidRPr="00551D55">
              <w:rPr>
                <w:i/>
                <w:color w:val="auto"/>
                <w:sz w:val="32"/>
                <w:szCs w:val="32"/>
                <w:lang w:val="en-US"/>
              </w:rPr>
              <w:t>3</w:t>
            </w:r>
            <w:r w:rsidRPr="00551D55">
              <w:rPr>
                <w:i/>
                <w:color w:val="auto"/>
                <w:sz w:val="32"/>
                <w:szCs w:val="32"/>
              </w:rPr>
              <w:t>.2023</w:t>
            </w:r>
          </w:p>
        </w:tc>
        <w:tc>
          <w:tcPr>
            <w:tcW w:w="3686" w:type="dxa"/>
          </w:tcPr>
          <w:p w:rsidR="00551D55" w:rsidRPr="00551D55" w:rsidRDefault="00551D55" w:rsidP="00551D55">
            <w:pPr>
              <w:spacing w:after="0" w:line="240" w:lineRule="auto"/>
              <w:ind w:left="0" w:firstLine="0"/>
              <w:jc w:val="center"/>
              <w:rPr>
                <w:color w:val="auto"/>
                <w:sz w:val="32"/>
                <w:szCs w:val="32"/>
              </w:rPr>
            </w:pPr>
            <w:r w:rsidRPr="00551D55">
              <w:rPr>
                <w:color w:val="auto"/>
                <w:sz w:val="32"/>
                <w:szCs w:val="32"/>
              </w:rPr>
              <w:t>7</w:t>
            </w:r>
            <w:r w:rsidRPr="00551D55">
              <w:rPr>
                <w:color w:val="auto"/>
                <w:sz w:val="32"/>
                <w:szCs w:val="32"/>
                <w:lang w:val="en-US"/>
              </w:rPr>
              <w:t xml:space="preserve"> </w:t>
            </w:r>
            <w:r w:rsidRPr="00551D55">
              <w:rPr>
                <w:color w:val="auto"/>
                <w:sz w:val="32"/>
                <w:szCs w:val="32"/>
              </w:rPr>
              <w:t>календарных дней</w:t>
            </w:r>
          </w:p>
        </w:tc>
      </w:tr>
      <w:tr w:rsidR="00551D55" w:rsidRPr="00551D55" w:rsidTr="009C2A46">
        <w:tc>
          <w:tcPr>
            <w:tcW w:w="3190" w:type="dxa"/>
          </w:tcPr>
          <w:p w:rsidR="00551D55" w:rsidRPr="00551D55" w:rsidRDefault="00551D55" w:rsidP="00551D55">
            <w:pPr>
              <w:spacing w:after="0" w:line="240" w:lineRule="auto"/>
              <w:ind w:left="0" w:firstLine="0"/>
              <w:jc w:val="center"/>
              <w:rPr>
                <w:color w:val="auto"/>
                <w:sz w:val="32"/>
                <w:szCs w:val="32"/>
              </w:rPr>
            </w:pPr>
            <w:r w:rsidRPr="00551D55">
              <w:rPr>
                <w:color w:val="auto"/>
                <w:sz w:val="32"/>
                <w:szCs w:val="32"/>
              </w:rPr>
              <w:t>летние</w:t>
            </w:r>
          </w:p>
        </w:tc>
        <w:tc>
          <w:tcPr>
            <w:tcW w:w="3326" w:type="dxa"/>
          </w:tcPr>
          <w:p w:rsidR="00551D55" w:rsidRPr="00551D55" w:rsidRDefault="00551D55" w:rsidP="00551D55">
            <w:pPr>
              <w:spacing w:after="0" w:line="240" w:lineRule="auto"/>
              <w:ind w:left="0" w:firstLine="0"/>
              <w:jc w:val="center"/>
              <w:rPr>
                <w:i/>
                <w:color w:val="auto"/>
                <w:sz w:val="32"/>
                <w:szCs w:val="32"/>
              </w:rPr>
            </w:pPr>
            <w:r w:rsidRPr="00551D55">
              <w:rPr>
                <w:i/>
                <w:color w:val="auto"/>
                <w:sz w:val="32"/>
                <w:szCs w:val="32"/>
              </w:rPr>
              <w:t>01.06-31.08.2023</w:t>
            </w:r>
          </w:p>
        </w:tc>
        <w:tc>
          <w:tcPr>
            <w:tcW w:w="3686" w:type="dxa"/>
          </w:tcPr>
          <w:p w:rsidR="00551D55" w:rsidRPr="00551D55" w:rsidRDefault="00551D55" w:rsidP="00551D55">
            <w:pPr>
              <w:spacing w:after="0" w:line="240" w:lineRule="auto"/>
              <w:ind w:left="0" w:firstLine="0"/>
              <w:jc w:val="center"/>
              <w:rPr>
                <w:color w:val="auto"/>
                <w:sz w:val="32"/>
                <w:szCs w:val="32"/>
              </w:rPr>
            </w:pPr>
            <w:proofErr w:type="gramStart"/>
            <w:r w:rsidRPr="00551D55">
              <w:rPr>
                <w:color w:val="auto"/>
                <w:sz w:val="32"/>
                <w:szCs w:val="32"/>
              </w:rPr>
              <w:t xml:space="preserve">92 </w:t>
            </w:r>
            <w:r w:rsidRPr="00551D55">
              <w:rPr>
                <w:color w:val="auto"/>
                <w:sz w:val="32"/>
                <w:szCs w:val="32"/>
                <w:lang w:val="en-US"/>
              </w:rPr>
              <w:t xml:space="preserve"> </w:t>
            </w:r>
            <w:r w:rsidRPr="00551D55">
              <w:rPr>
                <w:color w:val="auto"/>
                <w:sz w:val="32"/>
                <w:szCs w:val="32"/>
              </w:rPr>
              <w:t>календарных</w:t>
            </w:r>
            <w:proofErr w:type="gramEnd"/>
            <w:r w:rsidRPr="00551D55">
              <w:rPr>
                <w:color w:val="auto"/>
                <w:sz w:val="32"/>
                <w:szCs w:val="32"/>
              </w:rPr>
              <w:t xml:space="preserve"> дня</w:t>
            </w:r>
          </w:p>
        </w:tc>
      </w:tr>
    </w:tbl>
    <w:p w:rsidR="00551D55" w:rsidRPr="00551D55" w:rsidRDefault="00551D55" w:rsidP="00551D55">
      <w:pPr>
        <w:shd w:val="clear" w:color="auto" w:fill="FFFFFF"/>
        <w:spacing w:after="150" w:line="240" w:lineRule="auto"/>
        <w:ind w:left="0" w:firstLine="720"/>
        <w:jc w:val="center"/>
        <w:rPr>
          <w:color w:val="auto"/>
          <w:sz w:val="14"/>
          <w:szCs w:val="20"/>
        </w:rPr>
      </w:pPr>
    </w:p>
    <w:p w:rsidR="00551D55" w:rsidRDefault="00551D55" w:rsidP="00551D55">
      <w:pPr>
        <w:shd w:val="clear" w:color="auto" w:fill="FFFFFF"/>
        <w:tabs>
          <w:tab w:val="left" w:pos="1080"/>
        </w:tabs>
        <w:spacing w:after="0" w:line="240" w:lineRule="auto"/>
        <w:ind w:left="0" w:firstLine="540"/>
        <w:jc w:val="center"/>
        <w:rPr>
          <w:b/>
          <w:szCs w:val="28"/>
        </w:rPr>
      </w:pPr>
      <w:r w:rsidRPr="00551D55">
        <w:rPr>
          <w:b/>
          <w:szCs w:val="28"/>
        </w:rPr>
        <w:t xml:space="preserve">Формы и </w:t>
      </w:r>
      <w:proofErr w:type="gramStart"/>
      <w:r w:rsidRPr="00551D55">
        <w:rPr>
          <w:b/>
          <w:szCs w:val="28"/>
        </w:rPr>
        <w:t>сроки  отслеживания</w:t>
      </w:r>
      <w:proofErr w:type="gramEnd"/>
      <w:r w:rsidRPr="00551D55">
        <w:rPr>
          <w:b/>
          <w:szCs w:val="28"/>
        </w:rPr>
        <w:t xml:space="preserve"> результатов </w:t>
      </w:r>
    </w:p>
    <w:p w:rsidR="00E82C2D" w:rsidRPr="00551D55" w:rsidRDefault="00E82C2D" w:rsidP="00551D55">
      <w:pPr>
        <w:shd w:val="clear" w:color="auto" w:fill="FFFFFF"/>
        <w:tabs>
          <w:tab w:val="left" w:pos="1080"/>
        </w:tabs>
        <w:spacing w:after="0" w:line="240" w:lineRule="auto"/>
        <w:ind w:left="0" w:firstLine="540"/>
        <w:jc w:val="center"/>
        <w:rPr>
          <w:b/>
          <w:szCs w:val="2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415"/>
        <w:gridCol w:w="3686"/>
      </w:tblGrid>
      <w:tr w:rsidR="00551D55" w:rsidRPr="00551D55" w:rsidTr="009C2A46">
        <w:trPr>
          <w:trHeight w:val="469"/>
        </w:trPr>
        <w:tc>
          <w:tcPr>
            <w:tcW w:w="1276" w:type="dxa"/>
          </w:tcPr>
          <w:p w:rsidR="00551D55" w:rsidRPr="00551D55" w:rsidRDefault="00551D55" w:rsidP="00551D55">
            <w:pPr>
              <w:spacing w:after="0" w:line="240" w:lineRule="auto"/>
              <w:ind w:left="176" w:right="-108" w:firstLine="0"/>
              <w:rPr>
                <w:b/>
                <w:bCs/>
                <w:szCs w:val="28"/>
                <w:lang w:eastAsia="ko-KR"/>
              </w:rPr>
            </w:pPr>
            <w:r w:rsidRPr="00551D55">
              <w:rPr>
                <w:b/>
                <w:bCs/>
                <w:szCs w:val="28"/>
                <w:lang w:eastAsia="ko-KR"/>
              </w:rPr>
              <w:t xml:space="preserve">Время </w:t>
            </w:r>
          </w:p>
          <w:p w:rsidR="00551D55" w:rsidRPr="00551D55" w:rsidRDefault="00551D55" w:rsidP="00551D55">
            <w:pPr>
              <w:spacing w:after="0" w:line="240" w:lineRule="auto"/>
              <w:ind w:left="176" w:right="-108" w:firstLine="0"/>
              <w:rPr>
                <w:szCs w:val="28"/>
                <w:lang w:eastAsia="ko-KR"/>
              </w:rPr>
            </w:pPr>
            <w:r w:rsidRPr="00551D55">
              <w:rPr>
                <w:b/>
                <w:bCs/>
                <w:szCs w:val="28"/>
                <w:lang w:eastAsia="ko-KR"/>
              </w:rPr>
              <w:t>проведения</w:t>
            </w:r>
          </w:p>
        </w:tc>
        <w:tc>
          <w:tcPr>
            <w:tcW w:w="5415" w:type="dxa"/>
          </w:tcPr>
          <w:p w:rsidR="00551D55" w:rsidRPr="00551D55" w:rsidRDefault="00551D55" w:rsidP="00551D55">
            <w:pPr>
              <w:spacing w:after="0" w:line="240" w:lineRule="auto"/>
              <w:ind w:left="709" w:right="-307" w:hanging="426"/>
              <w:rPr>
                <w:szCs w:val="28"/>
                <w:lang w:eastAsia="ko-KR"/>
              </w:rPr>
            </w:pPr>
            <w:r w:rsidRPr="00551D55">
              <w:rPr>
                <w:b/>
                <w:bCs/>
                <w:szCs w:val="28"/>
                <w:lang w:eastAsia="ko-KR"/>
              </w:rPr>
              <w:t>Цель проведения</w:t>
            </w:r>
          </w:p>
        </w:tc>
        <w:tc>
          <w:tcPr>
            <w:tcW w:w="3686" w:type="dxa"/>
          </w:tcPr>
          <w:p w:rsidR="00551D55" w:rsidRPr="00551D55" w:rsidRDefault="00551D55" w:rsidP="00551D55">
            <w:pPr>
              <w:spacing w:after="0" w:line="240" w:lineRule="auto"/>
              <w:ind w:left="33" w:right="35" w:firstLine="0"/>
              <w:jc w:val="left"/>
              <w:rPr>
                <w:b/>
                <w:bCs/>
                <w:szCs w:val="28"/>
                <w:lang w:eastAsia="ko-KR"/>
              </w:rPr>
            </w:pPr>
            <w:r w:rsidRPr="00551D55">
              <w:rPr>
                <w:b/>
                <w:bCs/>
                <w:szCs w:val="28"/>
                <w:lang w:eastAsia="ko-KR"/>
              </w:rPr>
              <w:t xml:space="preserve">Формы и методы </w:t>
            </w:r>
          </w:p>
          <w:p w:rsidR="00551D55" w:rsidRPr="00551D55" w:rsidRDefault="00551D55" w:rsidP="00551D55">
            <w:pPr>
              <w:spacing w:after="0" w:line="240" w:lineRule="auto"/>
              <w:ind w:left="33" w:right="35" w:firstLine="0"/>
              <w:jc w:val="left"/>
              <w:rPr>
                <w:szCs w:val="28"/>
                <w:lang w:eastAsia="ko-KR"/>
              </w:rPr>
            </w:pPr>
            <w:r w:rsidRPr="00551D55">
              <w:rPr>
                <w:b/>
                <w:bCs/>
                <w:szCs w:val="28"/>
                <w:lang w:eastAsia="ko-KR"/>
              </w:rPr>
              <w:t xml:space="preserve">контроля </w:t>
            </w:r>
          </w:p>
          <w:p w:rsidR="00551D55" w:rsidRPr="00551D55" w:rsidRDefault="00551D55" w:rsidP="00551D55">
            <w:pPr>
              <w:spacing w:after="0" w:line="240" w:lineRule="auto"/>
              <w:ind w:left="709" w:right="-307" w:hanging="426"/>
              <w:rPr>
                <w:szCs w:val="28"/>
                <w:lang w:eastAsia="ko-KR"/>
              </w:rPr>
            </w:pPr>
          </w:p>
        </w:tc>
      </w:tr>
      <w:tr w:rsidR="00551D55" w:rsidRPr="00551D55" w:rsidTr="009C2A46">
        <w:trPr>
          <w:trHeight w:val="229"/>
        </w:trPr>
        <w:tc>
          <w:tcPr>
            <w:tcW w:w="10377" w:type="dxa"/>
            <w:gridSpan w:val="3"/>
          </w:tcPr>
          <w:p w:rsidR="00551D55" w:rsidRPr="00551D55" w:rsidRDefault="00551D55" w:rsidP="00551D55">
            <w:pPr>
              <w:spacing w:after="0" w:line="240" w:lineRule="auto"/>
              <w:ind w:left="709" w:right="-307" w:hanging="426"/>
              <w:rPr>
                <w:szCs w:val="28"/>
                <w:lang w:eastAsia="ko-KR"/>
              </w:rPr>
            </w:pPr>
            <w:r w:rsidRPr="00551D55">
              <w:rPr>
                <w:b/>
                <w:bCs/>
                <w:szCs w:val="28"/>
                <w:lang w:eastAsia="ko-KR"/>
              </w:rPr>
              <w:t>Входная диагностика</w:t>
            </w:r>
          </w:p>
        </w:tc>
      </w:tr>
      <w:tr w:rsidR="00551D55" w:rsidRPr="00551D55" w:rsidTr="009C2A46">
        <w:trPr>
          <w:trHeight w:val="439"/>
        </w:trPr>
        <w:tc>
          <w:tcPr>
            <w:tcW w:w="1276" w:type="dxa"/>
          </w:tcPr>
          <w:p w:rsidR="00551D55" w:rsidRPr="00551D55" w:rsidRDefault="00551D55" w:rsidP="00551D55">
            <w:pPr>
              <w:spacing w:after="0" w:line="240" w:lineRule="auto"/>
              <w:ind w:left="709" w:right="-307" w:hanging="709"/>
              <w:rPr>
                <w:szCs w:val="28"/>
                <w:lang w:eastAsia="ko-KR"/>
              </w:rPr>
            </w:pPr>
            <w:r w:rsidRPr="00551D55">
              <w:rPr>
                <w:szCs w:val="28"/>
                <w:lang w:eastAsia="ko-KR"/>
              </w:rPr>
              <w:t>Сентябрь</w:t>
            </w:r>
          </w:p>
          <w:p w:rsidR="00551D55" w:rsidRPr="00551D55" w:rsidRDefault="00E82C2D" w:rsidP="00551D55">
            <w:pPr>
              <w:spacing w:after="0" w:line="240" w:lineRule="auto"/>
              <w:ind w:left="709" w:right="-307" w:hanging="709"/>
              <w:rPr>
                <w:szCs w:val="28"/>
                <w:lang w:eastAsia="ko-KR"/>
              </w:rPr>
            </w:pPr>
            <w:r>
              <w:rPr>
                <w:szCs w:val="28"/>
                <w:lang w:eastAsia="ko-KR"/>
              </w:rPr>
              <w:t>2022</w:t>
            </w:r>
            <w:r w:rsidR="00551D55" w:rsidRPr="00551D55">
              <w:rPr>
                <w:szCs w:val="28"/>
                <w:lang w:eastAsia="ko-KR"/>
              </w:rPr>
              <w:t>г.</w:t>
            </w:r>
          </w:p>
        </w:tc>
        <w:tc>
          <w:tcPr>
            <w:tcW w:w="5415" w:type="dxa"/>
          </w:tcPr>
          <w:p w:rsidR="00551D55" w:rsidRPr="00551D55" w:rsidRDefault="00551D55" w:rsidP="00E82C2D">
            <w:pPr>
              <w:spacing w:after="0" w:line="240" w:lineRule="auto"/>
              <w:ind w:left="0" w:firstLine="34"/>
              <w:rPr>
                <w:szCs w:val="28"/>
                <w:lang w:eastAsia="ko-KR"/>
              </w:rPr>
            </w:pPr>
            <w:r w:rsidRPr="00551D55">
              <w:rPr>
                <w:szCs w:val="28"/>
                <w:lang w:eastAsia="ko-KR"/>
              </w:rPr>
              <w:t xml:space="preserve">Определение уровня личностного развития, уровня развития </w:t>
            </w:r>
            <w:r w:rsidR="00E82C2D">
              <w:rPr>
                <w:szCs w:val="28"/>
                <w:lang w:eastAsia="ko-KR"/>
              </w:rPr>
              <w:t xml:space="preserve">познавательных </w:t>
            </w:r>
            <w:r w:rsidRPr="00551D55">
              <w:rPr>
                <w:szCs w:val="28"/>
                <w:lang w:eastAsia="ko-KR"/>
              </w:rPr>
              <w:t>способностей</w:t>
            </w:r>
          </w:p>
        </w:tc>
        <w:tc>
          <w:tcPr>
            <w:tcW w:w="3686" w:type="dxa"/>
          </w:tcPr>
          <w:p w:rsidR="00551D55" w:rsidRPr="00551D55" w:rsidRDefault="00551D55" w:rsidP="00551D55">
            <w:pPr>
              <w:spacing w:after="0" w:line="240" w:lineRule="auto"/>
              <w:ind w:left="0" w:firstLine="0"/>
              <w:rPr>
                <w:szCs w:val="28"/>
                <w:lang w:eastAsia="ko-KR"/>
              </w:rPr>
            </w:pPr>
            <w:r w:rsidRPr="00551D55">
              <w:rPr>
                <w:szCs w:val="28"/>
                <w:lang w:eastAsia="ko-KR"/>
              </w:rPr>
              <w:t xml:space="preserve">Опрос, анкетирование, педагогическое наблюдение. </w:t>
            </w:r>
          </w:p>
        </w:tc>
      </w:tr>
      <w:tr w:rsidR="00551D55" w:rsidRPr="00551D55" w:rsidTr="009C2A46">
        <w:trPr>
          <w:trHeight w:val="229"/>
        </w:trPr>
        <w:tc>
          <w:tcPr>
            <w:tcW w:w="10377" w:type="dxa"/>
            <w:gridSpan w:val="3"/>
          </w:tcPr>
          <w:p w:rsidR="00551D55" w:rsidRPr="00551D55" w:rsidRDefault="00551D55" w:rsidP="00551D55">
            <w:pPr>
              <w:spacing w:after="0" w:line="240" w:lineRule="auto"/>
              <w:ind w:left="709" w:right="-307" w:hanging="426"/>
              <w:rPr>
                <w:szCs w:val="28"/>
                <w:lang w:eastAsia="ko-KR"/>
              </w:rPr>
            </w:pPr>
            <w:r w:rsidRPr="00551D55">
              <w:rPr>
                <w:b/>
                <w:bCs/>
                <w:szCs w:val="28"/>
                <w:lang w:eastAsia="ko-KR"/>
              </w:rPr>
              <w:t>Промежуточная диагностика</w:t>
            </w:r>
          </w:p>
        </w:tc>
      </w:tr>
      <w:tr w:rsidR="00551D55" w:rsidRPr="00551D55" w:rsidTr="009C2A46">
        <w:trPr>
          <w:trHeight w:val="949"/>
        </w:trPr>
        <w:tc>
          <w:tcPr>
            <w:tcW w:w="1276" w:type="dxa"/>
            <w:vAlign w:val="center"/>
          </w:tcPr>
          <w:p w:rsidR="00551D55" w:rsidRPr="00551D55" w:rsidRDefault="00551D55" w:rsidP="00551D55">
            <w:pPr>
              <w:spacing w:after="0" w:line="240" w:lineRule="auto"/>
              <w:ind w:left="0" w:right="33" w:firstLine="0"/>
              <w:rPr>
                <w:szCs w:val="28"/>
                <w:lang w:eastAsia="ko-KR"/>
              </w:rPr>
            </w:pPr>
            <w:r w:rsidRPr="00551D55">
              <w:rPr>
                <w:szCs w:val="28"/>
                <w:lang w:eastAsia="ko-KR"/>
              </w:rPr>
              <w:t>В течение года</w:t>
            </w:r>
          </w:p>
        </w:tc>
        <w:tc>
          <w:tcPr>
            <w:tcW w:w="5415" w:type="dxa"/>
          </w:tcPr>
          <w:p w:rsidR="00551D55" w:rsidRPr="00551D55" w:rsidRDefault="00551D55" w:rsidP="00551D55">
            <w:pPr>
              <w:spacing w:after="0" w:line="240" w:lineRule="auto"/>
              <w:ind w:left="0" w:firstLine="0"/>
              <w:rPr>
                <w:szCs w:val="28"/>
                <w:lang w:eastAsia="ko-KR"/>
              </w:rPr>
            </w:pPr>
            <w:r w:rsidRPr="00551D55">
              <w:rPr>
                <w:color w:val="auto"/>
                <w:szCs w:val="28"/>
              </w:rPr>
              <w:t>Определение степени усвоения учащимися учебного материала. Определение готовности к восприятию нового материала. Выявление обучающихся, отстающих и опережающих обучение. Подбор наиболее эффективных методов и средств обучения.</w:t>
            </w:r>
          </w:p>
        </w:tc>
        <w:tc>
          <w:tcPr>
            <w:tcW w:w="3686" w:type="dxa"/>
          </w:tcPr>
          <w:p w:rsidR="00551D55" w:rsidRPr="00551D55" w:rsidRDefault="00551D55" w:rsidP="00551D55">
            <w:pPr>
              <w:spacing w:after="0" w:line="240" w:lineRule="auto"/>
              <w:ind w:left="0" w:firstLine="0"/>
              <w:rPr>
                <w:szCs w:val="28"/>
                <w:lang w:eastAsia="ko-KR"/>
              </w:rPr>
            </w:pPr>
            <w:r w:rsidRPr="00551D55">
              <w:rPr>
                <w:color w:val="auto"/>
                <w:szCs w:val="28"/>
              </w:rPr>
              <w:t>Педагогическое наблюдение, опрос</w:t>
            </w:r>
            <w:r w:rsidRPr="00551D55">
              <w:rPr>
                <w:szCs w:val="28"/>
                <w:lang w:eastAsia="ko-KR"/>
              </w:rPr>
              <w:t>, тестирование, оценка работ.</w:t>
            </w:r>
          </w:p>
        </w:tc>
      </w:tr>
      <w:tr w:rsidR="00551D55" w:rsidRPr="00551D55" w:rsidTr="009C2A46">
        <w:trPr>
          <w:trHeight w:val="293"/>
        </w:trPr>
        <w:tc>
          <w:tcPr>
            <w:tcW w:w="10377" w:type="dxa"/>
            <w:gridSpan w:val="3"/>
          </w:tcPr>
          <w:p w:rsidR="00551D55" w:rsidRPr="00551D55" w:rsidRDefault="00551D55" w:rsidP="00551D55">
            <w:pPr>
              <w:spacing w:after="0" w:line="240" w:lineRule="auto"/>
              <w:ind w:left="709" w:right="-307" w:hanging="426"/>
              <w:rPr>
                <w:szCs w:val="28"/>
                <w:lang w:eastAsia="ko-KR"/>
              </w:rPr>
            </w:pPr>
            <w:r w:rsidRPr="00551D55">
              <w:rPr>
                <w:b/>
                <w:bCs/>
                <w:szCs w:val="28"/>
                <w:lang w:eastAsia="ko-KR"/>
              </w:rPr>
              <w:t xml:space="preserve">Итоговая диагностика </w:t>
            </w:r>
          </w:p>
        </w:tc>
      </w:tr>
      <w:tr w:rsidR="00551D55" w:rsidRPr="00551D55" w:rsidTr="009C2A46">
        <w:trPr>
          <w:trHeight w:val="2113"/>
        </w:trPr>
        <w:tc>
          <w:tcPr>
            <w:tcW w:w="1276" w:type="dxa"/>
          </w:tcPr>
          <w:p w:rsidR="00551D55" w:rsidRPr="00551D55" w:rsidRDefault="00551D55" w:rsidP="00551D55">
            <w:pPr>
              <w:spacing w:after="0" w:line="240" w:lineRule="auto"/>
              <w:ind w:left="0" w:right="33" w:firstLine="318"/>
              <w:rPr>
                <w:szCs w:val="28"/>
                <w:lang w:eastAsia="ko-KR"/>
              </w:rPr>
            </w:pPr>
            <w:r w:rsidRPr="00551D55">
              <w:rPr>
                <w:szCs w:val="28"/>
                <w:lang w:eastAsia="ko-KR"/>
              </w:rPr>
              <w:lastRenderedPageBreak/>
              <w:t xml:space="preserve">Май </w:t>
            </w:r>
          </w:p>
          <w:p w:rsidR="00551D55" w:rsidRPr="00551D55" w:rsidRDefault="00E82C2D" w:rsidP="00551D55">
            <w:pPr>
              <w:spacing w:after="0" w:line="240" w:lineRule="auto"/>
              <w:ind w:left="0" w:right="33" w:firstLine="318"/>
              <w:rPr>
                <w:szCs w:val="28"/>
                <w:lang w:eastAsia="ko-KR"/>
              </w:rPr>
            </w:pPr>
            <w:r>
              <w:rPr>
                <w:szCs w:val="28"/>
                <w:lang w:eastAsia="ko-KR"/>
              </w:rPr>
              <w:t>2023</w:t>
            </w:r>
            <w:r w:rsidR="00551D55" w:rsidRPr="00551D55">
              <w:rPr>
                <w:szCs w:val="28"/>
                <w:lang w:eastAsia="ko-KR"/>
              </w:rPr>
              <w:t>г</w:t>
            </w:r>
          </w:p>
        </w:tc>
        <w:tc>
          <w:tcPr>
            <w:tcW w:w="5415" w:type="dxa"/>
          </w:tcPr>
          <w:p w:rsidR="00551D55" w:rsidRPr="00551D55" w:rsidRDefault="00551D55" w:rsidP="00E82C2D">
            <w:pPr>
              <w:spacing w:after="0" w:line="240" w:lineRule="auto"/>
              <w:ind w:left="0" w:right="34" w:firstLine="0"/>
              <w:jc w:val="left"/>
              <w:rPr>
                <w:szCs w:val="28"/>
                <w:lang w:eastAsia="ko-KR"/>
              </w:rPr>
            </w:pPr>
            <w:r w:rsidRPr="00551D55">
              <w:rPr>
                <w:szCs w:val="28"/>
                <w:lang w:eastAsia="ko-KR"/>
              </w:rPr>
              <w:t xml:space="preserve">Определение изменения уровня развития обучающихся, их </w:t>
            </w:r>
            <w:r w:rsidR="00E82C2D">
              <w:rPr>
                <w:szCs w:val="28"/>
                <w:lang w:eastAsia="ko-KR"/>
              </w:rPr>
              <w:t xml:space="preserve">познавательных </w:t>
            </w:r>
            <w:r w:rsidRPr="00551D55">
              <w:rPr>
                <w:szCs w:val="28"/>
                <w:lang w:eastAsia="ko-KR"/>
              </w:rPr>
              <w:t>способностей. Определение результатов обучения. Мотивирование обучающихся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686" w:type="dxa"/>
          </w:tcPr>
          <w:p w:rsidR="00551D55" w:rsidRPr="00551D55" w:rsidRDefault="00551D55" w:rsidP="00551D55">
            <w:pPr>
              <w:spacing w:after="0" w:line="240" w:lineRule="auto"/>
              <w:ind w:left="0" w:firstLine="0"/>
              <w:jc w:val="left"/>
              <w:rPr>
                <w:szCs w:val="28"/>
                <w:lang w:eastAsia="ko-KR"/>
              </w:rPr>
            </w:pPr>
            <w:r w:rsidRPr="00551D55">
              <w:rPr>
                <w:szCs w:val="28"/>
                <w:lang w:eastAsia="ko-KR"/>
              </w:rPr>
              <w:t>Тестирование, анкетирование,</w:t>
            </w:r>
            <w:r w:rsidR="00E82C2D">
              <w:rPr>
                <w:szCs w:val="28"/>
                <w:lang w:eastAsia="ko-KR"/>
              </w:rPr>
              <w:t xml:space="preserve"> </w:t>
            </w:r>
            <w:r w:rsidRPr="00551D55">
              <w:rPr>
                <w:szCs w:val="28"/>
                <w:lang w:eastAsia="ko-KR"/>
              </w:rPr>
              <w:t>защита проектов.</w:t>
            </w:r>
          </w:p>
        </w:tc>
      </w:tr>
    </w:tbl>
    <w:p w:rsidR="00551D55" w:rsidRPr="00551D55" w:rsidRDefault="00551D55" w:rsidP="00551D55">
      <w:pPr>
        <w:shd w:val="clear" w:color="auto" w:fill="FFFFFF"/>
        <w:tabs>
          <w:tab w:val="left" w:pos="1080"/>
        </w:tabs>
        <w:spacing w:after="0" w:line="240" w:lineRule="auto"/>
        <w:ind w:left="0" w:firstLine="540"/>
        <w:jc w:val="center"/>
        <w:rPr>
          <w:b/>
          <w:szCs w:val="28"/>
        </w:rPr>
      </w:pPr>
    </w:p>
    <w:p w:rsidR="00551D55" w:rsidRPr="00551D55" w:rsidRDefault="00551D55" w:rsidP="00E01D02">
      <w:pPr>
        <w:suppressAutoHyphens/>
        <w:spacing w:after="0" w:line="240" w:lineRule="auto"/>
        <w:ind w:left="0" w:firstLine="567"/>
        <w:rPr>
          <w:b/>
          <w:color w:val="auto"/>
          <w:kern w:val="1"/>
          <w:szCs w:val="24"/>
          <w:lang w:eastAsia="en-US"/>
        </w:rPr>
      </w:pPr>
    </w:p>
    <w:p w:rsidR="00551D55" w:rsidRPr="00551D55" w:rsidRDefault="00551D55" w:rsidP="00E01D02">
      <w:pPr>
        <w:spacing w:after="0" w:line="240" w:lineRule="auto"/>
        <w:ind w:left="0" w:firstLine="567"/>
        <w:jc w:val="left"/>
        <w:rPr>
          <w:b/>
          <w:color w:val="auto"/>
          <w:szCs w:val="24"/>
        </w:rPr>
      </w:pPr>
      <w:r w:rsidRPr="00551D55">
        <w:rPr>
          <w:b/>
          <w:color w:val="auto"/>
          <w:szCs w:val="24"/>
        </w:rPr>
        <w:tab/>
        <w:t>2.2 Условия реализации программы:</w:t>
      </w:r>
    </w:p>
    <w:p w:rsidR="00551D55" w:rsidRPr="00551D55" w:rsidRDefault="00551D55" w:rsidP="00551D55">
      <w:pPr>
        <w:spacing w:after="0" w:line="240" w:lineRule="auto"/>
        <w:ind w:left="0" w:firstLine="720"/>
        <w:jc w:val="left"/>
        <w:rPr>
          <w:color w:val="auto"/>
          <w:szCs w:val="24"/>
        </w:rPr>
      </w:pPr>
      <w:r w:rsidRPr="00551D55">
        <w:rPr>
          <w:color w:val="auto"/>
          <w:szCs w:val="24"/>
        </w:rPr>
        <w:t>а) материально-техническое: учебный кабинет</w:t>
      </w:r>
      <w:r w:rsidR="00E01D02">
        <w:rPr>
          <w:color w:val="auto"/>
          <w:szCs w:val="24"/>
        </w:rPr>
        <w:t xml:space="preserve"> биологии и химии</w:t>
      </w:r>
      <w:r w:rsidRPr="00551D55">
        <w:rPr>
          <w:color w:val="auto"/>
          <w:szCs w:val="24"/>
        </w:rPr>
        <w:t xml:space="preserve">, компьютерный </w:t>
      </w:r>
      <w:r w:rsidR="00E82C2D">
        <w:rPr>
          <w:color w:val="auto"/>
          <w:szCs w:val="24"/>
        </w:rPr>
        <w:t xml:space="preserve">класс, </w:t>
      </w:r>
      <w:r w:rsidRPr="00551D55">
        <w:rPr>
          <w:color w:val="auto"/>
          <w:szCs w:val="24"/>
        </w:rPr>
        <w:t>лицен</w:t>
      </w:r>
      <w:r w:rsidR="00E82C2D">
        <w:rPr>
          <w:color w:val="auto"/>
          <w:szCs w:val="24"/>
        </w:rPr>
        <w:t xml:space="preserve">зионное программное обеспечение, цифровые лаборатории по биологии, экологии и </w:t>
      </w:r>
      <w:proofErr w:type="gramStart"/>
      <w:r w:rsidR="00E82C2D">
        <w:rPr>
          <w:color w:val="auto"/>
          <w:szCs w:val="24"/>
        </w:rPr>
        <w:t>химии.</w:t>
      </w:r>
      <w:r w:rsidR="00E01D02">
        <w:rPr>
          <w:color w:val="auto"/>
          <w:szCs w:val="24"/>
        </w:rPr>
        <w:t>,</w:t>
      </w:r>
      <w:proofErr w:type="gramEnd"/>
      <w:r w:rsidR="00E01D02">
        <w:rPr>
          <w:color w:val="auto"/>
          <w:szCs w:val="24"/>
        </w:rPr>
        <w:t xml:space="preserve"> химические реактивы и лабораторное оборудование</w:t>
      </w:r>
    </w:p>
    <w:p w:rsidR="00551D55" w:rsidRPr="00551D55" w:rsidRDefault="00551D55" w:rsidP="00551D55">
      <w:pPr>
        <w:spacing w:after="0" w:line="240" w:lineRule="auto"/>
        <w:ind w:left="0" w:firstLine="720"/>
        <w:jc w:val="left"/>
        <w:rPr>
          <w:color w:val="auto"/>
          <w:szCs w:val="24"/>
        </w:rPr>
      </w:pPr>
      <w:r w:rsidRPr="00551D55">
        <w:rPr>
          <w:color w:val="auto"/>
          <w:szCs w:val="24"/>
        </w:rPr>
        <w:t>б) учебно-методическое: мультимедийные презентации; дидактический материал (карточк</w:t>
      </w:r>
      <w:r w:rsidR="00E82C2D">
        <w:rPr>
          <w:color w:val="auto"/>
          <w:szCs w:val="24"/>
        </w:rPr>
        <w:t>и с упражнениями, иллюстрациями, тестами, кроссвордами</w:t>
      </w:r>
      <w:r w:rsidRPr="00551D55">
        <w:rPr>
          <w:color w:val="auto"/>
          <w:szCs w:val="24"/>
        </w:rPr>
        <w:t xml:space="preserve">); обучающие фильмы. </w:t>
      </w:r>
    </w:p>
    <w:p w:rsidR="00551D55" w:rsidRPr="00551D55" w:rsidRDefault="00551D55" w:rsidP="00551D55">
      <w:pPr>
        <w:tabs>
          <w:tab w:val="left" w:pos="786"/>
        </w:tabs>
        <w:spacing w:after="0" w:line="240" w:lineRule="auto"/>
        <w:ind w:left="0" w:firstLine="720"/>
        <w:jc w:val="left"/>
        <w:rPr>
          <w:color w:val="auto"/>
          <w:szCs w:val="24"/>
        </w:rPr>
      </w:pPr>
      <w:r w:rsidRPr="00551D55">
        <w:rPr>
          <w:color w:val="auto"/>
          <w:szCs w:val="24"/>
        </w:rPr>
        <w:tab/>
        <w:t>в)</w:t>
      </w:r>
      <w:r w:rsidRPr="00551D55">
        <w:rPr>
          <w:b/>
          <w:color w:val="auto"/>
          <w:szCs w:val="24"/>
        </w:rPr>
        <w:t xml:space="preserve"> </w:t>
      </w:r>
      <w:r w:rsidR="00B77B1F">
        <w:rPr>
          <w:color w:val="auto"/>
          <w:szCs w:val="24"/>
        </w:rPr>
        <w:t>п</w:t>
      </w:r>
      <w:r w:rsidRPr="00551D55">
        <w:rPr>
          <w:color w:val="auto"/>
          <w:szCs w:val="24"/>
        </w:rPr>
        <w:t>рограмма может быть реализована педагогом дополнительного образования, имеющим профессиональное высшее образование и профессиональную подготовку по специализации «</w:t>
      </w:r>
      <w:proofErr w:type="gramStart"/>
      <w:r w:rsidR="00E82C2D">
        <w:rPr>
          <w:color w:val="auto"/>
          <w:szCs w:val="24"/>
        </w:rPr>
        <w:t>биология  и</w:t>
      </w:r>
      <w:proofErr w:type="gramEnd"/>
      <w:r w:rsidR="00E82C2D">
        <w:rPr>
          <w:color w:val="auto"/>
          <w:szCs w:val="24"/>
        </w:rPr>
        <w:t xml:space="preserve"> экология</w:t>
      </w:r>
      <w:r w:rsidRPr="00551D55">
        <w:rPr>
          <w:color w:val="auto"/>
          <w:szCs w:val="24"/>
        </w:rPr>
        <w:t>».</w:t>
      </w:r>
    </w:p>
    <w:p w:rsidR="00551D55" w:rsidRPr="00551D55" w:rsidRDefault="00551D55" w:rsidP="00551D55">
      <w:pPr>
        <w:tabs>
          <w:tab w:val="left" w:pos="786"/>
        </w:tabs>
        <w:spacing w:after="0" w:line="240" w:lineRule="auto"/>
        <w:ind w:left="0" w:firstLine="720"/>
        <w:jc w:val="left"/>
        <w:rPr>
          <w:color w:val="auto"/>
          <w:szCs w:val="24"/>
        </w:rPr>
      </w:pPr>
    </w:p>
    <w:p w:rsidR="00551D55" w:rsidRPr="00551D55" w:rsidRDefault="00551D55" w:rsidP="00551D55">
      <w:pPr>
        <w:tabs>
          <w:tab w:val="left" w:pos="786"/>
        </w:tabs>
        <w:spacing w:after="0" w:line="240" w:lineRule="auto"/>
        <w:ind w:left="0" w:firstLine="720"/>
        <w:jc w:val="left"/>
        <w:rPr>
          <w:b/>
          <w:color w:val="auto"/>
          <w:szCs w:val="24"/>
        </w:rPr>
      </w:pPr>
      <w:r w:rsidRPr="00551D55">
        <w:rPr>
          <w:b/>
          <w:color w:val="auto"/>
          <w:szCs w:val="24"/>
        </w:rPr>
        <w:t>2.3 Оценка достижений (результатов)</w:t>
      </w:r>
    </w:p>
    <w:p w:rsidR="00551D55" w:rsidRPr="00551D55" w:rsidRDefault="00551D55" w:rsidP="00551D55">
      <w:pPr>
        <w:tabs>
          <w:tab w:val="left" w:pos="786"/>
        </w:tabs>
        <w:spacing w:after="0" w:line="240" w:lineRule="auto"/>
        <w:ind w:left="0" w:firstLine="720"/>
        <w:jc w:val="left"/>
        <w:rPr>
          <w:b/>
          <w:color w:val="auto"/>
          <w:szCs w:val="24"/>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3432"/>
        <w:gridCol w:w="2393"/>
      </w:tblGrid>
      <w:tr w:rsidR="00551D55" w:rsidRPr="00551D55" w:rsidTr="005B7CE8">
        <w:tc>
          <w:tcPr>
            <w:tcW w:w="2392" w:type="dxa"/>
          </w:tcPr>
          <w:p w:rsidR="00551D55" w:rsidRPr="00551D55" w:rsidRDefault="00551D55" w:rsidP="00551D55">
            <w:pPr>
              <w:spacing w:after="0" w:line="240" w:lineRule="auto"/>
              <w:ind w:left="0" w:firstLine="0"/>
              <w:jc w:val="center"/>
              <w:rPr>
                <w:b/>
                <w:color w:val="auto"/>
                <w:szCs w:val="28"/>
              </w:rPr>
            </w:pPr>
            <w:r w:rsidRPr="00551D55">
              <w:rPr>
                <w:b/>
                <w:color w:val="auto"/>
                <w:szCs w:val="28"/>
              </w:rPr>
              <w:t>Формы начальной диагностики</w:t>
            </w:r>
          </w:p>
        </w:tc>
        <w:tc>
          <w:tcPr>
            <w:tcW w:w="2393" w:type="dxa"/>
          </w:tcPr>
          <w:p w:rsidR="00551D55" w:rsidRPr="00551D55" w:rsidRDefault="00551D55" w:rsidP="00551D55">
            <w:pPr>
              <w:spacing w:after="0" w:line="240" w:lineRule="auto"/>
              <w:ind w:left="0" w:firstLine="0"/>
              <w:jc w:val="center"/>
              <w:rPr>
                <w:b/>
                <w:color w:val="auto"/>
                <w:szCs w:val="28"/>
              </w:rPr>
            </w:pPr>
            <w:r w:rsidRPr="00551D55">
              <w:rPr>
                <w:b/>
                <w:color w:val="auto"/>
                <w:szCs w:val="28"/>
              </w:rPr>
              <w:t>Формы промежуточной аттестации</w:t>
            </w:r>
          </w:p>
        </w:tc>
        <w:tc>
          <w:tcPr>
            <w:tcW w:w="3432" w:type="dxa"/>
          </w:tcPr>
          <w:p w:rsidR="00551D55" w:rsidRPr="00551D55" w:rsidRDefault="00551D55" w:rsidP="005B7CE8">
            <w:pPr>
              <w:spacing w:after="0" w:line="240" w:lineRule="auto"/>
              <w:ind w:left="0" w:firstLine="0"/>
              <w:jc w:val="center"/>
              <w:rPr>
                <w:b/>
                <w:color w:val="auto"/>
                <w:szCs w:val="28"/>
              </w:rPr>
            </w:pPr>
            <w:r w:rsidRPr="00551D55">
              <w:rPr>
                <w:b/>
                <w:color w:val="auto"/>
                <w:szCs w:val="28"/>
              </w:rPr>
              <w:t xml:space="preserve">Формы итоговой аттестации </w:t>
            </w:r>
            <w:proofErr w:type="gramStart"/>
            <w:r w:rsidRPr="00551D55">
              <w:rPr>
                <w:b/>
                <w:color w:val="auto"/>
                <w:szCs w:val="28"/>
              </w:rPr>
              <w:t>результатов  образовательной</w:t>
            </w:r>
            <w:proofErr w:type="gramEnd"/>
            <w:r w:rsidRPr="00551D55">
              <w:rPr>
                <w:b/>
                <w:color w:val="auto"/>
                <w:szCs w:val="28"/>
              </w:rPr>
              <w:t xml:space="preserve"> деятельности </w:t>
            </w:r>
          </w:p>
        </w:tc>
        <w:tc>
          <w:tcPr>
            <w:tcW w:w="2393" w:type="dxa"/>
          </w:tcPr>
          <w:p w:rsidR="00551D55" w:rsidRPr="00551D55" w:rsidRDefault="00551D55" w:rsidP="00551D55">
            <w:pPr>
              <w:spacing w:after="0" w:line="240" w:lineRule="auto"/>
              <w:ind w:left="0" w:firstLine="0"/>
              <w:jc w:val="center"/>
              <w:rPr>
                <w:b/>
                <w:color w:val="auto"/>
                <w:szCs w:val="28"/>
              </w:rPr>
            </w:pPr>
            <w:proofErr w:type="gramStart"/>
            <w:r w:rsidRPr="00551D55">
              <w:rPr>
                <w:b/>
                <w:color w:val="auto"/>
                <w:szCs w:val="28"/>
              </w:rPr>
              <w:t>Формы аттестации</w:t>
            </w:r>
            <w:proofErr w:type="gramEnd"/>
            <w:r w:rsidRPr="00551D55">
              <w:rPr>
                <w:b/>
                <w:color w:val="auto"/>
                <w:szCs w:val="28"/>
              </w:rPr>
              <w:t xml:space="preserve"> обучающихся по итогам реализации образовательной программы</w:t>
            </w:r>
          </w:p>
        </w:tc>
      </w:tr>
      <w:tr w:rsidR="00551D55" w:rsidRPr="00551D55" w:rsidTr="005B7CE8">
        <w:tc>
          <w:tcPr>
            <w:tcW w:w="2392" w:type="dxa"/>
          </w:tcPr>
          <w:p w:rsidR="00551D55" w:rsidRPr="00551D55" w:rsidRDefault="00295BEA" w:rsidP="00551D55">
            <w:pPr>
              <w:spacing w:after="0" w:line="240" w:lineRule="auto"/>
              <w:ind w:left="0" w:firstLine="0"/>
              <w:jc w:val="center"/>
              <w:rPr>
                <w:color w:val="auto"/>
                <w:szCs w:val="28"/>
              </w:rPr>
            </w:pPr>
            <w:r>
              <w:rPr>
                <w:color w:val="auto"/>
                <w:szCs w:val="28"/>
              </w:rPr>
              <w:t>Собеседование, анкетирование</w:t>
            </w:r>
          </w:p>
        </w:tc>
        <w:tc>
          <w:tcPr>
            <w:tcW w:w="2393" w:type="dxa"/>
          </w:tcPr>
          <w:p w:rsidR="00551D55" w:rsidRPr="00551D55" w:rsidRDefault="005B7CE8" w:rsidP="00551D55">
            <w:pPr>
              <w:spacing w:after="0" w:line="240" w:lineRule="auto"/>
              <w:ind w:left="0" w:firstLine="0"/>
              <w:jc w:val="center"/>
              <w:rPr>
                <w:color w:val="auto"/>
                <w:szCs w:val="28"/>
              </w:rPr>
            </w:pPr>
            <w:r>
              <w:rPr>
                <w:color w:val="auto"/>
                <w:szCs w:val="28"/>
              </w:rPr>
              <w:t>тестирование</w:t>
            </w:r>
          </w:p>
        </w:tc>
        <w:tc>
          <w:tcPr>
            <w:tcW w:w="3432" w:type="dxa"/>
          </w:tcPr>
          <w:p w:rsidR="00551D55" w:rsidRPr="00551D55" w:rsidRDefault="00551D55" w:rsidP="00551D55">
            <w:pPr>
              <w:spacing w:after="0" w:line="240" w:lineRule="auto"/>
              <w:ind w:left="0" w:firstLine="0"/>
              <w:jc w:val="center"/>
              <w:rPr>
                <w:color w:val="auto"/>
                <w:szCs w:val="28"/>
              </w:rPr>
            </w:pPr>
            <w:r w:rsidRPr="00551D55">
              <w:rPr>
                <w:color w:val="auto"/>
                <w:szCs w:val="28"/>
              </w:rPr>
              <w:t>Контрольное практическое задание</w:t>
            </w:r>
          </w:p>
        </w:tc>
        <w:tc>
          <w:tcPr>
            <w:tcW w:w="2393" w:type="dxa"/>
          </w:tcPr>
          <w:p w:rsidR="00551D55" w:rsidRPr="00551D55" w:rsidRDefault="00551D55" w:rsidP="00551D55">
            <w:pPr>
              <w:spacing w:after="0" w:line="240" w:lineRule="auto"/>
              <w:ind w:left="0" w:firstLine="0"/>
              <w:jc w:val="center"/>
              <w:rPr>
                <w:color w:val="auto"/>
                <w:szCs w:val="28"/>
              </w:rPr>
            </w:pPr>
            <w:r w:rsidRPr="00551D55">
              <w:rPr>
                <w:color w:val="auto"/>
                <w:szCs w:val="28"/>
              </w:rPr>
              <w:t>Защита проектной работы</w:t>
            </w:r>
          </w:p>
        </w:tc>
      </w:tr>
    </w:tbl>
    <w:p w:rsidR="00551D55" w:rsidRPr="00551D55" w:rsidRDefault="00551D55" w:rsidP="00551D55">
      <w:pPr>
        <w:tabs>
          <w:tab w:val="left" w:pos="786"/>
        </w:tabs>
        <w:spacing w:after="0" w:line="240" w:lineRule="auto"/>
        <w:ind w:left="0" w:firstLine="720"/>
        <w:jc w:val="left"/>
        <w:rPr>
          <w:color w:val="auto"/>
          <w:szCs w:val="24"/>
        </w:rPr>
      </w:pPr>
    </w:p>
    <w:p w:rsidR="00551D55" w:rsidRPr="00551D55" w:rsidRDefault="00551D55" w:rsidP="00B77B1F">
      <w:pPr>
        <w:spacing w:after="0" w:line="240" w:lineRule="auto"/>
        <w:ind w:left="0" w:firstLine="0"/>
        <w:jc w:val="center"/>
        <w:rPr>
          <w:b/>
          <w:color w:val="auto"/>
          <w:szCs w:val="28"/>
        </w:rPr>
      </w:pPr>
      <w:r w:rsidRPr="00551D55">
        <w:rPr>
          <w:b/>
          <w:color w:val="auto"/>
          <w:szCs w:val="28"/>
        </w:rPr>
        <w:t>Формы подведения итогов реализации программы</w:t>
      </w:r>
    </w:p>
    <w:p w:rsidR="00551D55" w:rsidRPr="00551D55" w:rsidRDefault="00551D55" w:rsidP="00551D55">
      <w:pPr>
        <w:tabs>
          <w:tab w:val="left" w:pos="1950"/>
        </w:tabs>
        <w:spacing w:after="0" w:line="240" w:lineRule="auto"/>
        <w:ind w:left="0" w:firstLine="0"/>
        <w:rPr>
          <w:b/>
          <w:color w:val="auto"/>
          <w:szCs w:val="28"/>
        </w:rPr>
      </w:pPr>
      <w:r w:rsidRPr="00551D55">
        <w:rPr>
          <w:b/>
          <w:color w:val="auto"/>
          <w:szCs w:val="28"/>
        </w:rPr>
        <w:tab/>
      </w:r>
    </w:p>
    <w:p w:rsidR="00E43C6A" w:rsidRDefault="00E43C6A" w:rsidP="00551D55">
      <w:pPr>
        <w:numPr>
          <w:ilvl w:val="0"/>
          <w:numId w:val="7"/>
        </w:numPr>
        <w:spacing w:after="0" w:line="240" w:lineRule="auto"/>
        <w:ind w:left="426"/>
        <w:jc w:val="left"/>
        <w:rPr>
          <w:color w:val="auto"/>
          <w:szCs w:val="28"/>
        </w:rPr>
      </w:pPr>
      <w:r>
        <w:rPr>
          <w:color w:val="auto"/>
          <w:szCs w:val="28"/>
        </w:rPr>
        <w:t>Проектные и исследовательские работы</w:t>
      </w:r>
    </w:p>
    <w:p w:rsidR="00551D55" w:rsidRPr="00551D55" w:rsidRDefault="00551D55" w:rsidP="00551D55">
      <w:pPr>
        <w:numPr>
          <w:ilvl w:val="0"/>
          <w:numId w:val="7"/>
        </w:numPr>
        <w:spacing w:after="0" w:line="240" w:lineRule="auto"/>
        <w:ind w:left="426"/>
        <w:jc w:val="left"/>
        <w:rPr>
          <w:color w:val="auto"/>
          <w:szCs w:val="28"/>
        </w:rPr>
      </w:pPr>
      <w:r w:rsidRPr="00551D55">
        <w:rPr>
          <w:color w:val="auto"/>
          <w:szCs w:val="28"/>
        </w:rPr>
        <w:t>Участие в международных, всероссийских, республиканских</w:t>
      </w:r>
      <w:r w:rsidR="00E72085">
        <w:rPr>
          <w:color w:val="auto"/>
          <w:szCs w:val="28"/>
        </w:rPr>
        <w:t xml:space="preserve"> конкурсах, олимпиадах, научно –практических конференциях</w:t>
      </w:r>
      <w:r w:rsidRPr="00551D55">
        <w:rPr>
          <w:color w:val="auto"/>
          <w:szCs w:val="28"/>
        </w:rPr>
        <w:t>.</w:t>
      </w:r>
    </w:p>
    <w:p w:rsidR="00551D55" w:rsidRPr="00551D55" w:rsidRDefault="00551D55" w:rsidP="00551D55">
      <w:pPr>
        <w:spacing w:after="0" w:line="240" w:lineRule="auto"/>
        <w:ind w:left="426" w:firstLine="0"/>
        <w:rPr>
          <w:color w:val="auto"/>
          <w:szCs w:val="28"/>
        </w:rPr>
      </w:pPr>
    </w:p>
    <w:p w:rsidR="00F80719" w:rsidRDefault="00F80719">
      <w:pPr>
        <w:spacing w:after="127" w:line="259" w:lineRule="auto"/>
        <w:ind w:left="0" w:right="4896" w:firstLine="0"/>
        <w:jc w:val="right"/>
      </w:pPr>
      <w:bookmarkStart w:id="0" w:name="_GoBack"/>
      <w:bookmarkEnd w:id="0"/>
    </w:p>
    <w:p w:rsidR="00F80719" w:rsidRDefault="00746A16">
      <w:pPr>
        <w:spacing w:after="0" w:line="259" w:lineRule="auto"/>
        <w:ind w:left="0" w:right="4896" w:firstLine="0"/>
        <w:jc w:val="right"/>
      </w:pPr>
      <w:r>
        <w:rPr>
          <w:b/>
        </w:rPr>
        <w:t xml:space="preserve"> </w:t>
      </w:r>
    </w:p>
    <w:p w:rsidR="003F4996" w:rsidRDefault="00746A16">
      <w:pPr>
        <w:spacing w:after="102" w:line="316" w:lineRule="auto"/>
        <w:ind w:left="1100" w:right="140" w:firstLine="3438"/>
        <w:jc w:val="left"/>
      </w:pPr>
      <w:r>
        <w:rPr>
          <w:b/>
        </w:rPr>
        <w:t>Список литературы</w:t>
      </w:r>
    </w:p>
    <w:p w:rsidR="00A53892" w:rsidRPr="00A53892" w:rsidRDefault="00A53892" w:rsidP="00A53892">
      <w:pPr>
        <w:pStyle w:val="a6"/>
        <w:numPr>
          <w:ilvl w:val="0"/>
          <w:numId w:val="8"/>
        </w:numPr>
        <w:spacing w:after="102" w:line="316" w:lineRule="auto"/>
        <w:ind w:right="140"/>
        <w:jc w:val="left"/>
        <w:rPr>
          <w:rFonts w:eastAsia="Arial"/>
        </w:rPr>
      </w:pPr>
      <w:proofErr w:type="spellStart"/>
      <w:r w:rsidRPr="00A53892">
        <w:rPr>
          <w:rFonts w:eastAsia="Arial"/>
        </w:rPr>
        <w:t>Приорова</w:t>
      </w:r>
      <w:proofErr w:type="spellEnd"/>
      <w:r w:rsidRPr="00A53892">
        <w:rPr>
          <w:rFonts w:eastAsia="Arial"/>
        </w:rPr>
        <w:t xml:space="preserve"> Е.М. Экологическая культура и здоровье человека:5-7 классы: </w:t>
      </w:r>
      <w:proofErr w:type="gramStart"/>
      <w:r w:rsidRPr="00A53892">
        <w:rPr>
          <w:rFonts w:eastAsia="Arial"/>
        </w:rPr>
        <w:t>практикум :учебное</w:t>
      </w:r>
      <w:proofErr w:type="gramEnd"/>
      <w:r w:rsidRPr="00A53892">
        <w:rPr>
          <w:rFonts w:eastAsia="Arial"/>
        </w:rPr>
        <w:t xml:space="preserve"> пособие. –</w:t>
      </w:r>
      <w:proofErr w:type="gramStart"/>
      <w:r w:rsidRPr="00A53892">
        <w:rPr>
          <w:rFonts w:eastAsia="Arial"/>
        </w:rPr>
        <w:t>М.:Просвещение</w:t>
      </w:r>
      <w:proofErr w:type="gramEnd"/>
      <w:r w:rsidRPr="00A53892">
        <w:rPr>
          <w:rFonts w:eastAsia="Arial"/>
        </w:rPr>
        <w:t>,2023г.-191с</w:t>
      </w:r>
    </w:p>
    <w:p w:rsidR="00A53892" w:rsidRPr="00A53892" w:rsidRDefault="00A53892" w:rsidP="00A53892">
      <w:pPr>
        <w:pStyle w:val="a6"/>
        <w:numPr>
          <w:ilvl w:val="0"/>
          <w:numId w:val="8"/>
        </w:numPr>
        <w:spacing w:after="102" w:line="316" w:lineRule="auto"/>
        <w:ind w:right="140"/>
        <w:jc w:val="left"/>
        <w:rPr>
          <w:rFonts w:eastAsia="Arial"/>
        </w:rPr>
      </w:pPr>
      <w:r w:rsidRPr="00A53892">
        <w:rPr>
          <w:rFonts w:eastAsia="Arial"/>
        </w:rPr>
        <w:t xml:space="preserve">Смирнов </w:t>
      </w:r>
      <w:proofErr w:type="gramStart"/>
      <w:r w:rsidRPr="00A53892">
        <w:rPr>
          <w:rFonts w:eastAsia="Arial"/>
        </w:rPr>
        <w:t>И.А. ,</w:t>
      </w:r>
      <w:proofErr w:type="gramEnd"/>
      <w:r w:rsidRPr="00A53892">
        <w:rPr>
          <w:rFonts w:eastAsia="Arial"/>
        </w:rPr>
        <w:t xml:space="preserve"> Мальцевская Н.В. Исследовательские и проектные работы по биологии, 5-9 классы: учебное пособие. –</w:t>
      </w:r>
      <w:proofErr w:type="gramStart"/>
      <w:r w:rsidRPr="00A53892">
        <w:rPr>
          <w:rFonts w:eastAsia="Arial"/>
        </w:rPr>
        <w:t>М.:Просвещение</w:t>
      </w:r>
      <w:proofErr w:type="gramEnd"/>
      <w:r w:rsidRPr="00A53892">
        <w:rPr>
          <w:rFonts w:eastAsia="Arial"/>
        </w:rPr>
        <w:t>,2022г.-111с</w:t>
      </w:r>
    </w:p>
    <w:p w:rsidR="00A53892" w:rsidRPr="00A53892" w:rsidRDefault="00A53892" w:rsidP="00A53892">
      <w:pPr>
        <w:pStyle w:val="a6"/>
        <w:numPr>
          <w:ilvl w:val="0"/>
          <w:numId w:val="8"/>
        </w:numPr>
        <w:spacing w:after="102" w:line="316" w:lineRule="auto"/>
        <w:ind w:right="140"/>
        <w:jc w:val="left"/>
        <w:rPr>
          <w:rFonts w:eastAsia="Arial"/>
        </w:rPr>
      </w:pPr>
      <w:r w:rsidRPr="00A53892">
        <w:rPr>
          <w:rFonts w:eastAsia="Arial"/>
        </w:rPr>
        <w:t>Леонтович А.В., Смирнов И.А., Савичев А.С. Проектная мастерская. 5-9 классы: учебное пособие. –</w:t>
      </w:r>
      <w:proofErr w:type="gramStart"/>
      <w:r w:rsidRPr="00A53892">
        <w:rPr>
          <w:rFonts w:eastAsia="Arial"/>
        </w:rPr>
        <w:t>М.:Просвещение</w:t>
      </w:r>
      <w:proofErr w:type="gramEnd"/>
      <w:r w:rsidRPr="00A53892">
        <w:rPr>
          <w:rFonts w:eastAsia="Arial"/>
        </w:rPr>
        <w:t>,2022г.-111с</w:t>
      </w:r>
    </w:p>
    <w:p w:rsidR="00F80719" w:rsidRPr="00A53892" w:rsidRDefault="00746A16" w:rsidP="00A53892">
      <w:pPr>
        <w:pStyle w:val="a6"/>
        <w:numPr>
          <w:ilvl w:val="0"/>
          <w:numId w:val="8"/>
        </w:numPr>
        <w:spacing w:after="102" w:line="316" w:lineRule="auto"/>
        <w:ind w:right="140"/>
        <w:jc w:val="left"/>
      </w:pPr>
      <w:proofErr w:type="spellStart"/>
      <w:r w:rsidRPr="00A53892">
        <w:t>Дзятковская</w:t>
      </w:r>
      <w:proofErr w:type="spellEnd"/>
      <w:r w:rsidRPr="00A53892">
        <w:t xml:space="preserve"> Е.Н., </w:t>
      </w:r>
      <w:proofErr w:type="spellStart"/>
      <w:r w:rsidRPr="00A53892">
        <w:t>Захлебный</w:t>
      </w:r>
      <w:proofErr w:type="spellEnd"/>
      <w:r w:rsidRPr="00A53892">
        <w:t xml:space="preserve"> А.Н., Либеров, А.Ю. Моя экологическая грамотность, 5-6 </w:t>
      </w:r>
      <w:proofErr w:type="spellStart"/>
      <w:r w:rsidRPr="00A53892">
        <w:t>кл</w:t>
      </w:r>
      <w:proofErr w:type="spellEnd"/>
      <w:proofErr w:type="gramStart"/>
      <w:r w:rsidR="0017184E" w:rsidRPr="00A53892">
        <w:t xml:space="preserve">. </w:t>
      </w:r>
      <w:r w:rsidRPr="00A53892">
        <w:t>:</w:t>
      </w:r>
      <w:proofErr w:type="gramEnd"/>
      <w:r w:rsidRPr="00A53892">
        <w:t xml:space="preserve"> Программы внеурочной деятельности — М.: Просвещение, 2012 г. — 80 с. </w:t>
      </w:r>
    </w:p>
    <w:p w:rsidR="00F80719" w:rsidRPr="00A53892" w:rsidRDefault="00746A16" w:rsidP="00A53892">
      <w:pPr>
        <w:pStyle w:val="a6"/>
        <w:numPr>
          <w:ilvl w:val="0"/>
          <w:numId w:val="8"/>
        </w:numPr>
        <w:spacing w:after="164"/>
        <w:ind w:right="63"/>
      </w:pPr>
      <w:r w:rsidRPr="00A53892">
        <w:t>Леген</w:t>
      </w:r>
      <w:r w:rsidR="0017184E" w:rsidRPr="00A53892">
        <w:t>ды и мифы Древней Греции</w:t>
      </w:r>
      <w:r w:rsidRPr="00A53892">
        <w:t xml:space="preserve">. -М.: Просвещение, 19741975. — 463 с. </w:t>
      </w:r>
    </w:p>
    <w:p w:rsidR="00F80719" w:rsidRPr="00A53892" w:rsidRDefault="00746A16" w:rsidP="00A53892">
      <w:pPr>
        <w:numPr>
          <w:ilvl w:val="0"/>
          <w:numId w:val="8"/>
        </w:numPr>
        <w:spacing w:after="162"/>
        <w:ind w:right="63"/>
      </w:pPr>
      <w:r w:rsidRPr="00A53892">
        <w:lastRenderedPageBreak/>
        <w:t>Мансурова С.Е. Следим за окружающей</w:t>
      </w:r>
      <w:r w:rsidR="0017184E" w:rsidRPr="00A53892">
        <w:t xml:space="preserve"> средой нашего города: 9-11 </w:t>
      </w:r>
      <w:proofErr w:type="spellStart"/>
      <w:proofErr w:type="gramStart"/>
      <w:r w:rsidR="0017184E" w:rsidRPr="00A53892">
        <w:t>кл</w:t>
      </w:r>
      <w:proofErr w:type="spellEnd"/>
      <w:r w:rsidR="0017184E" w:rsidRPr="00A53892">
        <w:t>.</w:t>
      </w:r>
      <w:r w:rsidRPr="00A53892">
        <w:t>:</w:t>
      </w:r>
      <w:proofErr w:type="gramEnd"/>
      <w:r w:rsidRPr="00A53892">
        <w:t xml:space="preserve"> Школьный практикум. - </w:t>
      </w:r>
      <w:proofErr w:type="gramStart"/>
      <w:r w:rsidRPr="00A53892">
        <w:t>М. :</w:t>
      </w:r>
      <w:proofErr w:type="gramEnd"/>
      <w:r w:rsidRPr="00A53892">
        <w:t xml:space="preserve"> ВЛАДОС, 2011. -112с.: ил. </w:t>
      </w:r>
    </w:p>
    <w:p w:rsidR="00F80719" w:rsidRPr="00A53892" w:rsidRDefault="00746A16" w:rsidP="00A53892">
      <w:pPr>
        <w:numPr>
          <w:ilvl w:val="0"/>
          <w:numId w:val="8"/>
        </w:numPr>
        <w:spacing w:after="116" w:line="316" w:lineRule="auto"/>
        <w:ind w:right="63"/>
      </w:pPr>
      <w:r w:rsidRPr="00A53892">
        <w:t>Муравьев А.Г., Пугач Н.А., Лавров В. Н.</w:t>
      </w:r>
      <w:r w:rsidR="0017184E" w:rsidRPr="00A53892">
        <w:t xml:space="preserve"> Экологический практикум</w:t>
      </w:r>
      <w:r w:rsidRPr="00A53892">
        <w:t xml:space="preserve">: Учеб. пособие с комплектом карт-инструкций/ Под ред. А.Г. Муравьева. — 2-е изд., </w:t>
      </w:r>
      <w:proofErr w:type="spellStart"/>
      <w:r w:rsidRPr="00A53892">
        <w:t>испр</w:t>
      </w:r>
      <w:proofErr w:type="spellEnd"/>
      <w:r w:rsidRPr="00A53892">
        <w:t xml:space="preserve">. - СПБ.: </w:t>
      </w:r>
      <w:proofErr w:type="spellStart"/>
      <w:r w:rsidRPr="00A53892">
        <w:t>Крисмас</w:t>
      </w:r>
      <w:proofErr w:type="spellEnd"/>
      <w:r w:rsidRPr="00A53892">
        <w:t xml:space="preserve">+, 2012. - 176с.: ил. </w:t>
      </w:r>
    </w:p>
    <w:p w:rsidR="00F80719" w:rsidRPr="00A53892" w:rsidRDefault="00746A16" w:rsidP="00A53892">
      <w:pPr>
        <w:numPr>
          <w:ilvl w:val="0"/>
          <w:numId w:val="8"/>
        </w:numPr>
        <w:spacing w:after="161"/>
        <w:ind w:right="63"/>
      </w:pPr>
      <w:r w:rsidRPr="00A53892">
        <w:t>Скальный, А.В.</w:t>
      </w:r>
      <w:r w:rsidR="003F4996" w:rsidRPr="00A53892">
        <w:t xml:space="preserve"> </w:t>
      </w:r>
      <w:r w:rsidRPr="00A53892">
        <w:t>Химические элементы в физиол</w:t>
      </w:r>
      <w:r w:rsidR="0017184E" w:rsidRPr="00A53892">
        <w:t>огии и экологии человека</w:t>
      </w:r>
      <w:r w:rsidRPr="00A53892">
        <w:t xml:space="preserve"> / - М.: Издательский дом «Оникс 21 век»: Мир, 2004. - 216с. </w:t>
      </w:r>
    </w:p>
    <w:p w:rsidR="00F80719" w:rsidRPr="00A53892" w:rsidRDefault="00746A16" w:rsidP="00A53892">
      <w:pPr>
        <w:numPr>
          <w:ilvl w:val="0"/>
          <w:numId w:val="8"/>
        </w:numPr>
        <w:spacing w:after="83"/>
        <w:ind w:right="63"/>
      </w:pPr>
      <w:proofErr w:type="spellStart"/>
      <w:r w:rsidRPr="00A53892">
        <w:t>Снакин</w:t>
      </w:r>
      <w:proofErr w:type="spellEnd"/>
      <w:r w:rsidRPr="00A53892">
        <w:t>, В.В. Э</w:t>
      </w:r>
      <w:r w:rsidR="0017184E" w:rsidRPr="00A53892">
        <w:t>кология и охрана природы</w:t>
      </w:r>
      <w:r w:rsidRPr="00A53892">
        <w:t xml:space="preserve">: Словарь-справочник / Под. ред. акад. А.Л. Яншина. - М.: </w:t>
      </w:r>
      <w:proofErr w:type="spellStart"/>
      <w:r w:rsidRPr="00A53892">
        <w:t>Academia</w:t>
      </w:r>
      <w:proofErr w:type="spellEnd"/>
      <w:r w:rsidRPr="00A53892">
        <w:t xml:space="preserve">, 2000. - 384с. </w:t>
      </w:r>
    </w:p>
    <w:p w:rsidR="00A53892" w:rsidRPr="00A53892" w:rsidRDefault="00A53892" w:rsidP="00A53892">
      <w:pPr>
        <w:spacing w:after="83"/>
        <w:ind w:left="1460" w:right="63" w:firstLine="0"/>
      </w:pPr>
    </w:p>
    <w:p w:rsidR="00F80719" w:rsidRPr="00A53892" w:rsidRDefault="00746A16">
      <w:pPr>
        <w:spacing w:after="0" w:line="259" w:lineRule="auto"/>
        <w:ind w:left="739" w:firstLine="0"/>
        <w:jc w:val="left"/>
      </w:pPr>
      <w:r w:rsidRPr="00A53892">
        <w:rPr>
          <w:rFonts w:eastAsia="Arial"/>
          <w:sz w:val="21"/>
        </w:rPr>
        <w:t xml:space="preserve"> </w:t>
      </w:r>
    </w:p>
    <w:sectPr w:rsidR="00F80719" w:rsidRPr="00A53892">
      <w:pgSz w:w="11904" w:h="16838"/>
      <w:pgMar w:top="1140" w:right="638" w:bottom="1149"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2"/>
    <w:lvl w:ilvl="0">
      <w:start w:val="1"/>
      <w:numFmt w:val="decimal"/>
      <w:lvlText w:val="%1."/>
      <w:lvlJc w:val="left"/>
      <w:pPr>
        <w:tabs>
          <w:tab w:val="num" w:pos="360"/>
        </w:tabs>
        <w:ind w:left="360" w:hanging="360"/>
      </w:pPr>
    </w:lvl>
  </w:abstractNum>
  <w:abstractNum w:abstractNumId="1">
    <w:nsid w:val="003F168C"/>
    <w:multiLevelType w:val="hybridMultilevel"/>
    <w:tmpl w:val="47AA9530"/>
    <w:lvl w:ilvl="0" w:tplc="C58288C8">
      <w:start w:val="1"/>
      <w:numFmt w:val="bullet"/>
      <w:lvlText w:val="•"/>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C46B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B438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CEAF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4293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E050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66AB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12C3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7274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5B10E6B"/>
    <w:multiLevelType w:val="multilevel"/>
    <w:tmpl w:val="9BF22D76"/>
    <w:lvl w:ilvl="0">
      <w:start w:val="1"/>
      <w:numFmt w:val="decimal"/>
      <w:lvlText w:val="%1."/>
      <w:lvlJc w:val="left"/>
      <w:pPr>
        <w:ind w:left="480" w:hanging="480"/>
      </w:pPr>
      <w:rPr>
        <w:rFonts w:hint="default"/>
        <w:b/>
      </w:rPr>
    </w:lvl>
    <w:lvl w:ilvl="1">
      <w:start w:val="16"/>
      <w:numFmt w:val="decimal"/>
      <w:lvlText w:val="%1.%2."/>
      <w:lvlJc w:val="left"/>
      <w:pPr>
        <w:ind w:left="1580" w:hanging="480"/>
      </w:pPr>
      <w:rPr>
        <w:rFonts w:hint="default"/>
        <w:b/>
      </w:rPr>
    </w:lvl>
    <w:lvl w:ilvl="2">
      <w:start w:val="1"/>
      <w:numFmt w:val="decimal"/>
      <w:lvlText w:val="%1.%2.%3."/>
      <w:lvlJc w:val="left"/>
      <w:pPr>
        <w:ind w:left="2920" w:hanging="720"/>
      </w:pPr>
      <w:rPr>
        <w:rFonts w:hint="default"/>
        <w:b/>
      </w:rPr>
    </w:lvl>
    <w:lvl w:ilvl="3">
      <w:start w:val="1"/>
      <w:numFmt w:val="decimal"/>
      <w:lvlText w:val="%1.%2.%3.%4."/>
      <w:lvlJc w:val="left"/>
      <w:pPr>
        <w:ind w:left="4020" w:hanging="720"/>
      </w:pPr>
      <w:rPr>
        <w:rFonts w:hint="default"/>
        <w:b/>
      </w:rPr>
    </w:lvl>
    <w:lvl w:ilvl="4">
      <w:start w:val="1"/>
      <w:numFmt w:val="decimal"/>
      <w:lvlText w:val="%1.%2.%3.%4.%5."/>
      <w:lvlJc w:val="left"/>
      <w:pPr>
        <w:ind w:left="5480" w:hanging="1080"/>
      </w:pPr>
      <w:rPr>
        <w:rFonts w:hint="default"/>
        <w:b/>
      </w:rPr>
    </w:lvl>
    <w:lvl w:ilvl="5">
      <w:start w:val="1"/>
      <w:numFmt w:val="decimal"/>
      <w:lvlText w:val="%1.%2.%3.%4.%5.%6."/>
      <w:lvlJc w:val="left"/>
      <w:pPr>
        <w:ind w:left="6580" w:hanging="1080"/>
      </w:pPr>
      <w:rPr>
        <w:rFonts w:hint="default"/>
        <w:b/>
      </w:rPr>
    </w:lvl>
    <w:lvl w:ilvl="6">
      <w:start w:val="1"/>
      <w:numFmt w:val="decimal"/>
      <w:lvlText w:val="%1.%2.%3.%4.%5.%6.%7."/>
      <w:lvlJc w:val="left"/>
      <w:pPr>
        <w:ind w:left="8040" w:hanging="1440"/>
      </w:pPr>
      <w:rPr>
        <w:rFonts w:hint="default"/>
        <w:b/>
      </w:rPr>
    </w:lvl>
    <w:lvl w:ilvl="7">
      <w:start w:val="1"/>
      <w:numFmt w:val="decimal"/>
      <w:lvlText w:val="%1.%2.%3.%4.%5.%6.%7.%8."/>
      <w:lvlJc w:val="left"/>
      <w:pPr>
        <w:ind w:left="9140" w:hanging="1440"/>
      </w:pPr>
      <w:rPr>
        <w:rFonts w:hint="default"/>
        <w:b/>
      </w:rPr>
    </w:lvl>
    <w:lvl w:ilvl="8">
      <w:start w:val="1"/>
      <w:numFmt w:val="decimal"/>
      <w:lvlText w:val="%1.%2.%3.%4.%5.%6.%7.%8.%9."/>
      <w:lvlJc w:val="left"/>
      <w:pPr>
        <w:ind w:left="10600" w:hanging="1800"/>
      </w:pPr>
      <w:rPr>
        <w:rFonts w:hint="default"/>
        <w:b/>
      </w:rPr>
    </w:lvl>
  </w:abstractNum>
  <w:abstractNum w:abstractNumId="3">
    <w:nsid w:val="11DE27ED"/>
    <w:multiLevelType w:val="hybridMultilevel"/>
    <w:tmpl w:val="E95628C8"/>
    <w:lvl w:ilvl="0" w:tplc="F104A6CA">
      <w:start w:val="1"/>
      <w:numFmt w:val="decimal"/>
      <w:lvlText w:val="%1."/>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CCA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7CD9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640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D6A6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6A9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461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06A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4ED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F565D3"/>
    <w:multiLevelType w:val="hybridMultilevel"/>
    <w:tmpl w:val="24B6A424"/>
    <w:lvl w:ilvl="0" w:tplc="8C18F65A">
      <w:start w:val="2"/>
      <w:numFmt w:val="decimal"/>
      <w:lvlText w:val="%1."/>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A87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88E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04D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E89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EBF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8B5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CFD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851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0FA3E77"/>
    <w:multiLevelType w:val="multilevel"/>
    <w:tmpl w:val="96D61BEC"/>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i w:val="0"/>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6">
    <w:nsid w:val="2EEB235A"/>
    <w:multiLevelType w:val="hybridMultilevel"/>
    <w:tmpl w:val="BA2E0950"/>
    <w:lvl w:ilvl="0" w:tplc="A28667EE">
      <w:start w:val="1"/>
      <w:numFmt w:val="bullet"/>
      <w:lvlText w:val="•"/>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7A90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8827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B68C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B8BF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1CC5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DEB5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52E5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2034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34FE3A0C"/>
    <w:multiLevelType w:val="hybridMultilevel"/>
    <w:tmpl w:val="776CE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507A88"/>
    <w:multiLevelType w:val="hybridMultilevel"/>
    <w:tmpl w:val="D578E27A"/>
    <w:lvl w:ilvl="0" w:tplc="72243C0A">
      <w:start w:val="1"/>
      <w:numFmt w:val="decimal"/>
      <w:lvlText w:val="%1."/>
      <w:lvlJc w:val="left"/>
      <w:pPr>
        <w:ind w:left="1460" w:hanging="360"/>
      </w:pPr>
      <w:rPr>
        <w:rFonts w:ascii="Times New Roman" w:eastAsia="Times New Roman" w:hAnsi="Times New Roman" w:cs="Times New Roman"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19"/>
    <w:rsid w:val="0001015B"/>
    <w:rsid w:val="000239EB"/>
    <w:rsid w:val="00067E09"/>
    <w:rsid w:val="00091EDE"/>
    <w:rsid w:val="000B4E22"/>
    <w:rsid w:val="000D30FA"/>
    <w:rsid w:val="00150022"/>
    <w:rsid w:val="0017184E"/>
    <w:rsid w:val="0017212A"/>
    <w:rsid w:val="001F487D"/>
    <w:rsid w:val="002370FF"/>
    <w:rsid w:val="002959DE"/>
    <w:rsid w:val="00295BEA"/>
    <w:rsid w:val="002A2536"/>
    <w:rsid w:val="002E0944"/>
    <w:rsid w:val="00314BD3"/>
    <w:rsid w:val="00381FCD"/>
    <w:rsid w:val="003D79BA"/>
    <w:rsid w:val="003F19F7"/>
    <w:rsid w:val="003F4996"/>
    <w:rsid w:val="00421BE4"/>
    <w:rsid w:val="00427726"/>
    <w:rsid w:val="00432036"/>
    <w:rsid w:val="00482FA3"/>
    <w:rsid w:val="004B0E6D"/>
    <w:rsid w:val="004C6AF5"/>
    <w:rsid w:val="004F239C"/>
    <w:rsid w:val="004F7241"/>
    <w:rsid w:val="0050582D"/>
    <w:rsid w:val="00521A8D"/>
    <w:rsid w:val="00525630"/>
    <w:rsid w:val="00532D8A"/>
    <w:rsid w:val="00551D55"/>
    <w:rsid w:val="00556D44"/>
    <w:rsid w:val="00561B6A"/>
    <w:rsid w:val="00585491"/>
    <w:rsid w:val="00596193"/>
    <w:rsid w:val="005B7CE8"/>
    <w:rsid w:val="005C472B"/>
    <w:rsid w:val="005D0871"/>
    <w:rsid w:val="00610430"/>
    <w:rsid w:val="00632D9C"/>
    <w:rsid w:val="00636BB7"/>
    <w:rsid w:val="006A0B69"/>
    <w:rsid w:val="006E1654"/>
    <w:rsid w:val="006E390A"/>
    <w:rsid w:val="0070310B"/>
    <w:rsid w:val="00707D19"/>
    <w:rsid w:val="0074567B"/>
    <w:rsid w:val="00746A16"/>
    <w:rsid w:val="00753E83"/>
    <w:rsid w:val="007564A8"/>
    <w:rsid w:val="00767633"/>
    <w:rsid w:val="007B304F"/>
    <w:rsid w:val="00805FC8"/>
    <w:rsid w:val="0086160D"/>
    <w:rsid w:val="008B0FD2"/>
    <w:rsid w:val="008C0514"/>
    <w:rsid w:val="009919A1"/>
    <w:rsid w:val="00991AFA"/>
    <w:rsid w:val="009C2A46"/>
    <w:rsid w:val="009E67E3"/>
    <w:rsid w:val="00A14BEB"/>
    <w:rsid w:val="00A53892"/>
    <w:rsid w:val="00A9199D"/>
    <w:rsid w:val="00AA1F01"/>
    <w:rsid w:val="00AC36AC"/>
    <w:rsid w:val="00AC79AF"/>
    <w:rsid w:val="00B05224"/>
    <w:rsid w:val="00B77B1F"/>
    <w:rsid w:val="00BA5A37"/>
    <w:rsid w:val="00C02C3B"/>
    <w:rsid w:val="00C414EA"/>
    <w:rsid w:val="00C630FC"/>
    <w:rsid w:val="00C75E61"/>
    <w:rsid w:val="00C964D9"/>
    <w:rsid w:val="00CA07F0"/>
    <w:rsid w:val="00D207DF"/>
    <w:rsid w:val="00D33F8B"/>
    <w:rsid w:val="00D35F95"/>
    <w:rsid w:val="00DF1FE7"/>
    <w:rsid w:val="00E01D02"/>
    <w:rsid w:val="00E43C6A"/>
    <w:rsid w:val="00E54682"/>
    <w:rsid w:val="00E55A59"/>
    <w:rsid w:val="00E71CB6"/>
    <w:rsid w:val="00E72085"/>
    <w:rsid w:val="00E82C2D"/>
    <w:rsid w:val="00E97BE8"/>
    <w:rsid w:val="00EC3A44"/>
    <w:rsid w:val="00EF7C40"/>
    <w:rsid w:val="00F1187A"/>
    <w:rsid w:val="00F23852"/>
    <w:rsid w:val="00F31B07"/>
    <w:rsid w:val="00F80719"/>
    <w:rsid w:val="00FD3415"/>
    <w:rsid w:val="00FD7FD4"/>
    <w:rsid w:val="00FE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C0129-A87F-43FE-AA67-6229FCA1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7" w:line="271" w:lineRule="auto"/>
      <w:ind w:left="237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78"/>
      <w:ind w:left="662"/>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62"/>
      <w:ind w:left="749"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33F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3F8B"/>
    <w:rPr>
      <w:rFonts w:ascii="Segoe UI" w:eastAsia="Times New Roman" w:hAnsi="Segoe UI" w:cs="Segoe UI"/>
      <w:color w:val="000000"/>
      <w:sz w:val="18"/>
      <w:szCs w:val="18"/>
    </w:rPr>
  </w:style>
  <w:style w:type="table" w:styleId="a5">
    <w:name w:val="Table Grid"/>
    <w:basedOn w:val="a1"/>
    <w:uiPriority w:val="39"/>
    <w:rsid w:val="009E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05224"/>
    <w:pPr>
      <w:ind w:left="720"/>
      <w:contextualSpacing/>
    </w:pPr>
  </w:style>
  <w:style w:type="paragraph" w:customStyle="1" w:styleId="11">
    <w:name w:val="Обычный1"/>
    <w:rsid w:val="00482FA3"/>
    <w:pPr>
      <w:suppressAutoHyphens/>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D7DF-217F-4CAA-A4B7-5C397E52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18</Pages>
  <Words>5493</Words>
  <Characters>31313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36733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комп</cp:lastModifiedBy>
  <cp:revision>84</cp:revision>
  <cp:lastPrinted>2022-11-30T11:27:00Z</cp:lastPrinted>
  <dcterms:created xsi:type="dcterms:W3CDTF">2022-11-17T03:50:00Z</dcterms:created>
  <dcterms:modified xsi:type="dcterms:W3CDTF">2022-11-30T11:39:00Z</dcterms:modified>
</cp:coreProperties>
</file>