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7F" w:rsidRDefault="00A451C6" w:rsidP="00246E7F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451C6">
        <w:rPr>
          <w:rFonts w:hAnsi="Times New Roman" w:cs="Times New Roman"/>
          <w:i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06795" cy="8094765"/>
            <wp:effectExtent l="0" t="0" r="8255" b="1905"/>
            <wp:docPr id="2" name="Рисунок 2" descr="C:\Users\комп\Download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wnloads\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0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7F" w:rsidRDefault="00246E7F" w:rsidP="00246E7F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246E7F" w:rsidRDefault="00246E7F" w:rsidP="00246E7F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246E7F" w:rsidRDefault="00246E7F" w:rsidP="00246E7F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6742E0" w:rsidRPr="000551FB" w:rsidRDefault="00CA2C2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0551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</w:t>
      </w:r>
      <w:r w:rsidRPr="000551F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6035"/>
      </w:tblGrid>
      <w:tr w:rsidR="00246E7F" w:rsidRPr="00A451C6" w:rsidTr="00246E7F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ind w:left="30" w:hanging="3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Муниципальное бюджетное общеобразовательное учреждение «Витимская средняя общеобразовательная школа»</w:t>
            </w:r>
          </w:p>
        </w:tc>
      </w:tr>
      <w:tr w:rsidR="00246E7F" w:rsidRPr="00246E7F" w:rsidTr="00246E7F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Золотуева Вера Матвеевна</w:t>
            </w:r>
          </w:p>
        </w:tc>
      </w:tr>
      <w:tr w:rsidR="00246E7F" w:rsidRPr="00A451C6" w:rsidTr="00246E7F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7F" w:rsidRPr="00246E7F" w:rsidRDefault="00246E7F" w:rsidP="00246E7F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671543, Республика Бурятия </w:t>
            </w:r>
            <w:proofErr w:type="spellStart"/>
            <w:r w:rsidRPr="00246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Баунтовский</w:t>
            </w:r>
            <w:proofErr w:type="spellEnd"/>
            <w:r w:rsidRPr="00246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эвенкийский район </w:t>
            </w:r>
            <w:proofErr w:type="spellStart"/>
            <w:r w:rsidRPr="00246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с.Романовка</w:t>
            </w:r>
            <w:proofErr w:type="spellEnd"/>
            <w:r w:rsidRPr="00246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46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ул.Почтовая</w:t>
            </w:r>
            <w:proofErr w:type="spellEnd"/>
            <w:r w:rsidRPr="00246E7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24</w:t>
            </w:r>
          </w:p>
        </w:tc>
      </w:tr>
      <w:tr w:rsidR="00246E7F" w:rsidRPr="00246E7F" w:rsidTr="00246E7F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8(30153)54-2-43</w:t>
            </w:r>
          </w:p>
        </w:tc>
      </w:tr>
      <w:tr w:rsidR="00246E7F" w:rsidRPr="00246E7F" w:rsidTr="00246E7F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A451C6" w:rsidP="00246E7F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246E7F" w:rsidRPr="00246E7F">
                <w:rPr>
                  <w:rFonts w:ascii="Times New Roman" w:eastAsia="Times New Roman" w:hAnsi="Times New Roman" w:cs="Times New Roman"/>
                  <w:color w:val="5F5F5F"/>
                  <w:sz w:val="28"/>
                  <w:szCs w:val="28"/>
                  <w:u w:val="single"/>
                  <w:lang w:eastAsia="ru-RU"/>
                </w:rPr>
                <w:t>vitimshcola</w:t>
              </w:r>
              <w:r w:rsidR="00246E7F" w:rsidRPr="00246E7F">
                <w:rPr>
                  <w:rFonts w:ascii="Times New Roman" w:eastAsia="Times New Roman" w:hAnsi="Times New Roman" w:cs="Times New Roman"/>
                  <w:color w:val="5F5F5F"/>
                  <w:sz w:val="28"/>
                  <w:szCs w:val="28"/>
                  <w:u w:val="single"/>
                  <w:lang w:val="ru-RU" w:eastAsia="ru-RU"/>
                </w:rPr>
                <w:t>@</w:t>
              </w:r>
              <w:r w:rsidR="00246E7F" w:rsidRPr="00246E7F">
                <w:rPr>
                  <w:rFonts w:ascii="Times New Roman" w:eastAsia="Times New Roman" w:hAnsi="Times New Roman" w:cs="Times New Roman"/>
                  <w:color w:val="5F5F5F"/>
                  <w:sz w:val="28"/>
                  <w:szCs w:val="28"/>
                  <w:u w:val="single"/>
                  <w:lang w:eastAsia="ru-RU"/>
                </w:rPr>
                <w:t>rambler</w:t>
              </w:r>
              <w:r w:rsidR="00246E7F" w:rsidRPr="00246E7F">
                <w:rPr>
                  <w:rFonts w:ascii="Times New Roman" w:eastAsia="Times New Roman" w:hAnsi="Times New Roman" w:cs="Times New Roman"/>
                  <w:color w:val="5F5F5F"/>
                  <w:sz w:val="28"/>
                  <w:szCs w:val="28"/>
                  <w:u w:val="single"/>
                  <w:lang w:val="ru-RU" w:eastAsia="ru-RU"/>
                </w:rPr>
                <w:t>.</w:t>
              </w:r>
              <w:r w:rsidR="00246E7F" w:rsidRPr="00246E7F">
                <w:rPr>
                  <w:rFonts w:ascii="Times New Roman" w:eastAsia="Times New Roman" w:hAnsi="Times New Roman" w:cs="Times New Roman"/>
                  <w:color w:val="5F5F5F"/>
                  <w:sz w:val="28"/>
                  <w:szCs w:val="28"/>
                  <w:u w:val="single"/>
                  <w:lang w:eastAsia="ru-RU"/>
                </w:rPr>
                <w:t>ru</w:t>
              </w:r>
            </w:hyperlink>
          </w:p>
        </w:tc>
      </w:tr>
      <w:tr w:rsidR="00246E7F" w:rsidRPr="00246E7F" w:rsidTr="00246E7F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 «Баунтовский эвенкийский район»</w:t>
            </w:r>
          </w:p>
        </w:tc>
      </w:tr>
      <w:tr w:rsidR="00246E7F" w:rsidRPr="00246E7F" w:rsidTr="00246E7F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1912 год</w:t>
            </w:r>
          </w:p>
        </w:tc>
      </w:tr>
      <w:tr w:rsidR="00246E7F" w:rsidRPr="00A451C6" w:rsidTr="00246E7F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Лицензия</w:t>
            </w:r>
            <w:r w:rsidRPr="00246E7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право ведения образовательной деятельности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7F" w:rsidRPr="00246E7F" w:rsidRDefault="00246E7F" w:rsidP="00B1460F">
            <w:pPr>
              <w:widowControl w:val="0"/>
              <w:spacing w:before="0" w:beforeAutospacing="0" w:after="0" w:afterAutospacing="0" w:line="276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E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03 декабря 2015 г., регистрационный № 2441 серия 03Л01 № 00011666, выдана на основании приказа Министерства образования и науки Республики Бурятия  от 03.12.2015 № 2613.</w:t>
            </w:r>
          </w:p>
        </w:tc>
      </w:tr>
      <w:tr w:rsidR="00246E7F" w:rsidRPr="00246E7F" w:rsidTr="00246E7F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7F" w:rsidRPr="00246E7F" w:rsidRDefault="00246E7F" w:rsidP="00246E7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7F" w:rsidRPr="00246E7F" w:rsidRDefault="00246E7F" w:rsidP="00246E7F">
            <w:pPr>
              <w:spacing w:before="0" w:beforeAutospacing="0" w:after="20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6E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25 февраля 2015 г., регистрационный №1439, серия 03А01 № 0000892. Действует до 25.02.2027г</w:t>
            </w:r>
          </w:p>
        </w:tc>
      </w:tr>
    </w:tbl>
    <w:p w:rsidR="00B1460F" w:rsidRDefault="00B1460F" w:rsidP="00B1460F">
      <w:pPr>
        <w:widowControl w:val="0"/>
        <w:spacing w:before="0" w:beforeAutospacing="0" w:after="0" w:afterAutospacing="0" w:line="276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B1460F" w:rsidRPr="003E6AE0" w:rsidRDefault="00B1460F" w:rsidP="003E6AE0">
      <w:pPr>
        <w:widowControl w:val="0"/>
        <w:spacing w:before="0" w:beforeAutospacing="0" w:after="0" w:afterAutospacing="0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1460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МБОУ «</w:t>
      </w:r>
      <w:proofErr w:type="spellStart"/>
      <w:r w:rsidRPr="00B1460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Витимская</w:t>
      </w:r>
      <w:proofErr w:type="spellEnd"/>
      <w:r w:rsidRPr="00B1460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средняя общеобразовательная школа»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расположена</w:t>
      </w:r>
      <w:r w:rsidRPr="00B146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gramStart"/>
      <w:r w:rsidRPr="00B146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</w:t>
      </w:r>
      <w:r w:rsidRPr="00B1460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левом</w:t>
      </w:r>
      <w:proofErr w:type="gramEnd"/>
      <w:r w:rsidRPr="00B1460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берегу </w:t>
      </w:r>
      <w:proofErr w:type="spellStart"/>
      <w:r w:rsidRPr="00B1460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р.Витим</w:t>
      </w:r>
      <w:proofErr w:type="spellEnd"/>
      <w:r w:rsidRPr="00B146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1460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с.Романовка</w:t>
      </w:r>
      <w:proofErr w:type="spellEnd"/>
      <w:r w:rsidRPr="00B1460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.  </w:t>
      </w:r>
      <w:r w:rsidRPr="00B146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Особенность </w:t>
      </w:r>
      <w:r w:rsidRPr="00B1460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села </w:t>
      </w:r>
      <w:r w:rsidRPr="00B146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1460F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это пересечение 3-х дорог</w:t>
      </w:r>
      <w:r w:rsidRPr="00B146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3E6AE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</w:p>
    <w:p w:rsidR="00246E7F" w:rsidRPr="00B1460F" w:rsidRDefault="00B1460F" w:rsidP="003E6AE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14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Основным видом деятельности Школы является реализация основных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</w:t>
      </w:r>
      <w:r w:rsidR="000551F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742E0" w:rsidRPr="00472085" w:rsidRDefault="00CA2C25">
      <w:pPr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72085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Аналитическая часть</w:t>
      </w:r>
    </w:p>
    <w:p w:rsidR="001D323A" w:rsidRPr="00171030" w:rsidRDefault="001D323A" w:rsidP="001D32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171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1D323A" w:rsidRPr="00171030" w:rsidRDefault="001D323A" w:rsidP="001D32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программами. локальными нормативными актами Школы.</w:t>
      </w:r>
    </w:p>
    <w:p w:rsidR="001D323A" w:rsidRPr="00171030" w:rsidRDefault="001D323A" w:rsidP="001D32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E6AE0">
        <w:rPr>
          <w:rFonts w:hAnsi="Times New Roman" w:cs="Times New Roman"/>
          <w:color w:val="000000"/>
          <w:sz w:val="24"/>
          <w:szCs w:val="24"/>
          <w:lang w:val="ru-RU"/>
        </w:rPr>
        <w:t>зав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хоз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1D323A" w:rsidRPr="00171030" w:rsidRDefault="001D323A" w:rsidP="001D32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обучающимися физкультминутки 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1D323A" w:rsidRPr="00171030" w:rsidRDefault="001D323A" w:rsidP="001D32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</w:p>
    <w:p w:rsidR="001D323A" w:rsidRPr="00171030" w:rsidRDefault="001D323A" w:rsidP="001D32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результате введения ограничительных мер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</w:t>
      </w:r>
      <w:proofErr w:type="spellStart"/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2020/2021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2021/2022 учебных годах пришлось реализовывать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региональные информационные ресурсы,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частности,</w:t>
      </w:r>
      <w:r w:rsidRPr="00A50CD3">
        <w:rPr>
          <w:lang w:val="ru-RU"/>
        </w:rPr>
        <w:t xml:space="preserve"> </w:t>
      </w:r>
      <w:hyperlink r:id="rId7" w:history="1">
        <w:r w:rsidRPr="000B4477">
          <w:rPr>
            <w:rStyle w:val="a4"/>
            <w:rFonts w:hAnsi="Times New Roman" w:cs="Times New Roman"/>
            <w:sz w:val="24"/>
            <w:szCs w:val="24"/>
            <w:lang w:val="ru-RU"/>
          </w:rPr>
          <w:t>https://deti.obr03.ru</w:t>
        </w:r>
      </w:hyperlink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Сетевой Город. Образование;</w:t>
      </w:r>
      <w:r w:rsidRPr="00A50CD3">
        <w:rPr>
          <w:lang w:val="ru-RU"/>
        </w:rPr>
        <w:t xml:space="preserve"> </w:t>
      </w:r>
      <w:hyperlink r:id="rId8" w:history="1">
        <w:r w:rsidRPr="000B4477">
          <w:rPr>
            <w:rStyle w:val="a4"/>
            <w:rFonts w:hAnsi="Times New Roman" w:cs="Times New Roman"/>
            <w:sz w:val="24"/>
            <w:szCs w:val="24"/>
            <w:lang w:val="ru-RU"/>
          </w:rPr>
          <w:t>https://resh.edu.ru</w:t>
        </w:r>
      </w:hyperlink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Российская электронная школа.</w:t>
      </w:r>
    </w:p>
    <w:p w:rsidR="001D323A" w:rsidRPr="000551FB" w:rsidRDefault="001D323A" w:rsidP="000551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итогам освоения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среднего уровня общего образования.</w:t>
      </w:r>
    </w:p>
    <w:p w:rsidR="006742E0" w:rsidRDefault="00CA2C25">
      <w:pPr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72085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Воспитательная работа</w:t>
      </w:r>
    </w:p>
    <w:p w:rsidR="000551FB" w:rsidRPr="000551FB" w:rsidRDefault="000551FB" w:rsidP="000551FB">
      <w:pPr>
        <w:widowControl w:val="0"/>
        <w:tabs>
          <w:tab w:val="left" w:pos="10206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 01.09.2021 МБОУ «</w:t>
      </w:r>
      <w:proofErr w:type="spellStart"/>
      <w:r w:rsidRPr="000551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Витимская</w:t>
      </w:r>
      <w:proofErr w:type="spellEnd"/>
      <w:r w:rsidRPr="000551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СОШ»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</w:t>
      </w:r>
    </w:p>
    <w:p w:rsidR="000551FB" w:rsidRPr="000551FB" w:rsidRDefault="000551FB" w:rsidP="000551FB">
      <w:pPr>
        <w:widowControl w:val="0"/>
        <w:tabs>
          <w:tab w:val="left" w:pos="10206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0551FB">
        <w:rPr>
          <w:rFonts w:ascii="Times New Roman" w:eastAsia="Times New Roman" w:hAnsi="Times New Roman" w:cs="Times New Roman"/>
          <w:sz w:val="24"/>
          <w:szCs w:val="24"/>
          <w:lang w:val="ru-RU"/>
        </w:rPr>
        <w:t>внеучебную</w:t>
      </w:r>
      <w:proofErr w:type="spellEnd"/>
      <w:r w:rsidRPr="000551FB">
        <w:rPr>
          <w:rFonts w:ascii="Times New Roman" w:eastAsia="Times New Roman" w:hAnsi="Times New Roman" w:cs="Times New Roman"/>
          <w:sz w:val="24"/>
          <w:szCs w:val="24"/>
          <w:lang w:val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 педагогической деятельности школы, семьи и других субъектов общественной жизни.</w:t>
      </w:r>
    </w:p>
    <w:p w:rsidR="000551FB" w:rsidRPr="000551FB" w:rsidRDefault="000551FB" w:rsidP="000551FB">
      <w:pPr>
        <w:widowControl w:val="0"/>
        <w:tabs>
          <w:tab w:val="left" w:pos="10206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0551FB" w:rsidRPr="000551FB" w:rsidRDefault="000551FB" w:rsidP="000551FB">
      <w:pPr>
        <w:widowControl w:val="0"/>
        <w:tabs>
          <w:tab w:val="left" w:pos="10206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/>
        </w:rPr>
        <w:t>Цель духовно-нравственного развития и воспитания обучающихся: воспитание,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0551FB" w:rsidRPr="000551FB" w:rsidRDefault="000551FB" w:rsidP="000551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МБОУ «</w:t>
      </w:r>
      <w:proofErr w:type="spellStart"/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Витимская</w:t>
      </w:r>
      <w:proofErr w:type="spellEnd"/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СОШ»: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0551FB">
        <w:rPr>
          <w:lang w:val="ru-RU"/>
        </w:rPr>
        <w:br/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жизни МБОУ «</w:t>
      </w:r>
      <w:proofErr w:type="spellStart"/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Витимская</w:t>
      </w:r>
      <w:proofErr w:type="spellEnd"/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СОШ»;</w:t>
      </w:r>
      <w:r w:rsidRPr="000551FB">
        <w:rPr>
          <w:lang w:val="ru-RU"/>
        </w:rPr>
        <w:br/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0551FB">
        <w:rPr>
          <w:lang w:val="ru-RU"/>
        </w:rPr>
        <w:br/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уровне МБОУ «</w:t>
      </w:r>
      <w:proofErr w:type="spellStart"/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Витимская</w:t>
      </w:r>
      <w:proofErr w:type="spellEnd"/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СОШ», так и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— школьного спортивного клуба «Лидер», лесной патруль;</w:t>
      </w:r>
    </w:p>
    <w:p w:rsidR="000551FB" w:rsidRPr="000551FB" w:rsidRDefault="003E6AE0" w:rsidP="000551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) организует </w:t>
      </w:r>
      <w:proofErr w:type="spellStart"/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 w:rsidR="000551FB" w:rsidRPr="000551FB">
        <w:rPr>
          <w:rFonts w:hAnsi="Times New Roman" w:cs="Times New Roman"/>
          <w:color w:val="000000"/>
          <w:sz w:val="24"/>
          <w:szCs w:val="24"/>
        </w:rPr>
        <w:t> </w:t>
      </w:r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школьниками на форуме «</w:t>
      </w:r>
      <w:proofErr w:type="spellStart"/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ПроеКТОриЯ</w:t>
      </w:r>
      <w:proofErr w:type="spellEnd"/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»; </w:t>
      </w:r>
    </w:p>
    <w:p w:rsidR="000551FB" w:rsidRPr="000551FB" w:rsidRDefault="003E6AE0" w:rsidP="000551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) развивает предметно-эстетическую среду МБОУ «</w:t>
      </w:r>
      <w:proofErr w:type="spellStart"/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Витимская</w:t>
      </w:r>
      <w:proofErr w:type="spellEnd"/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и</w:t>
      </w:r>
      <w:r w:rsidR="000551FB" w:rsidRPr="000551FB">
        <w:rPr>
          <w:rFonts w:hAnsi="Times New Roman" w:cs="Times New Roman"/>
          <w:color w:val="000000"/>
          <w:sz w:val="24"/>
          <w:szCs w:val="24"/>
        </w:rPr>
        <w:t> </w:t>
      </w:r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 w:rsidR="000551FB" w:rsidRPr="000551FB">
        <w:rPr>
          <w:rFonts w:hAnsi="Times New Roman" w:cs="Times New Roman"/>
          <w:color w:val="000000"/>
          <w:sz w:val="24"/>
          <w:szCs w:val="24"/>
        </w:rPr>
        <w:t> </w:t>
      </w:r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0551FB" w:rsidRPr="000551FB" w:rsidRDefault="003E6AE0" w:rsidP="000551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) организует работу с</w:t>
      </w:r>
      <w:r w:rsidR="000551FB" w:rsidRPr="000551FB">
        <w:rPr>
          <w:rFonts w:hAnsi="Times New Roman" w:cs="Times New Roman"/>
          <w:color w:val="000000"/>
          <w:sz w:val="24"/>
          <w:szCs w:val="24"/>
        </w:rPr>
        <w:t> </w:t>
      </w:r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="000551FB" w:rsidRPr="000551FB">
        <w:rPr>
          <w:rFonts w:hAnsi="Times New Roman" w:cs="Times New Roman"/>
          <w:color w:val="000000"/>
          <w:sz w:val="24"/>
          <w:szCs w:val="24"/>
        </w:rPr>
        <w:t> </w:t>
      </w:r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="000551FB" w:rsidRPr="000551FB">
        <w:rPr>
          <w:rFonts w:hAnsi="Times New Roman" w:cs="Times New Roman"/>
          <w:color w:val="000000"/>
          <w:sz w:val="24"/>
          <w:szCs w:val="24"/>
        </w:rPr>
        <w:t> </w:t>
      </w:r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совместное решение проблем личностного развития детей. Организованы онлайн –семинары по </w:t>
      </w:r>
      <w:proofErr w:type="spellStart"/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>психоло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-педагогическому сопровождению участников образовательных </w:t>
      </w:r>
      <w:proofErr w:type="gramStart"/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0551FB"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 «Памятка для родителей по оказанию психологической помощи детям и подросткам в кризисном состоянии».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Задачи воспитательной работы позволяли охватить всех учащихся школы, исходя из их склонностей и интересов, способствовали всестороннему развитию личности каждого ребенка.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2021 года было проведено достаточное количество школьных мероприятий, в которых приняли участие большое количество обучающихся 1-11 классов.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5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Гражданско</w:t>
      </w:r>
      <w:proofErr w:type="spellEnd"/>
      <w:r w:rsidRPr="0005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- патриотическое направление.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данному направлению в 2021 году проводились следующие мероприятия.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День героев Отчества;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День Неизвестного солдата;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Участие в акции «Блокадный хлеб».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Митинг, онлайн «Бессмертный </w:t>
      </w:r>
      <w:proofErr w:type="gramStart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полк»  на</w:t>
      </w:r>
      <w:proofErr w:type="gramEnd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 победы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Уроки Мужества.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05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Мероприятия спортивно-оздоровительной направленности: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-Участие во Всероссийском конкурсе видеороликов социальной направленности «Мы за жизнь» 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Недели здоровья;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Сдача норм ГТО;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Участие в районных спортивных </w:t>
      </w:r>
      <w:proofErr w:type="gramStart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соревнованиях  (</w:t>
      </w:r>
      <w:proofErr w:type="gramEnd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легкая атлетика, лыжи.);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Конкурсы плакатов, беседы, классные часы, викторины по ЗОЖ;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Участие в районной акции «За здоровый образ жизни»;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Участие в конкурсе   плакатов антинаркотической направленности.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Мероприятия профилактической направленности: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Осуществляется ежедневный контроль посещаемости и успеваемости учащихся всей школы, в том числе из неблагополучных семей,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действует Совет профилактики, в состав которого входят представители администрации школы, представители родительской общественности. Профилактическая работа с учащимися из неблагополучных семей проводится совместно с администрацией школы, классными руководителями: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профилактические беседы с родителями, учащимися;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рейды в неблагополучные семьи с целью выявления микроклимата в семье, взаимоотношений членов семьи.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Учащиеся, над которыми установлена опека, находятся в постоянном внимании со стороны администрации, классных руководителей. Осуществляется постоянный контроль над посещаемостью и успеваемос</w:t>
      </w:r>
      <w:r w:rsidR="003E6A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тью опекаемых детей, контроль за</w:t>
      </w: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состоянием их здоровья. Поддерживается тесная связь с органами опеки и попечительства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школе прошли следующие мероприятия профилактической направленности: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для учащихся 5-9 классов </w:t>
      </w:r>
      <w:proofErr w:type="gramStart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 Мои</w:t>
      </w:r>
      <w:proofErr w:type="gramEnd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- мои обязанности» 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Инструктажи, тренировки по безопасности, лекции, профилактические беседы;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День правовых знаний;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- Дню солидарности в борьбе с терроризмом;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Всемирному Дню трезвости;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Участие в районных профилактических акциях: «Внимание – дети!»;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55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летней занятости обучающихся.</w:t>
      </w:r>
    </w:p>
    <w:p w:rsidR="000551FB" w:rsidRPr="000551FB" w:rsidRDefault="000551FB" w:rsidP="000551F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51FB">
        <w:rPr>
          <w:rFonts w:hAnsi="Times New Roman" w:cs="Times New Roman"/>
          <w:color w:val="000000"/>
          <w:sz w:val="24"/>
          <w:szCs w:val="24"/>
        </w:rPr>
        <w:t> 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сентябре 2021 года МБОУ «</w:t>
      </w:r>
      <w:proofErr w:type="spellStart"/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Витимская</w:t>
      </w:r>
      <w:proofErr w:type="spellEnd"/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совместно с ГБОУ «Республиканский центр образования» организовала проведение обучающего онлайн-семинара для организаторов ответственных за проведение социально-психологического тестирования обучающихся образовательных и профессиональных организаций Республики Бурятия, позднее проведено социально-психологического тестирования обучающихся 7-11 классов.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5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Профориентационные</w:t>
      </w:r>
      <w:proofErr w:type="spellEnd"/>
      <w:r w:rsidRPr="0005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мероприятия:</w:t>
      </w:r>
      <w:r w:rsidRPr="00055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Учащиеся и педагоги школы приняли участие в ряде мероприятий, направленных на профессиональное самоопределение </w:t>
      </w:r>
      <w:proofErr w:type="gramStart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школьников :</w:t>
      </w:r>
      <w:proofErr w:type="gramEnd"/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Классные часы «Мир моих интересов», «Путь в профессию начинается в школе»;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Круглый стол для обучающихся 8-9 классов «Выбирая профессию, мы выбираем будущее!»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Участие в онлайн мероприятиях по профориентации </w:t>
      </w:r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ПроеКТОриЯ</w:t>
      </w:r>
      <w:proofErr w:type="spellEnd"/>
      <w:r w:rsidRPr="000551FB">
        <w:rPr>
          <w:rFonts w:hAnsi="Times New Roman" w:cs="Times New Roman"/>
          <w:color w:val="000000"/>
          <w:sz w:val="24"/>
          <w:szCs w:val="24"/>
          <w:lang w:val="ru-RU"/>
        </w:rPr>
        <w:t>»:</w:t>
      </w:r>
    </w:p>
    <w:p w:rsidR="000551FB" w:rsidRPr="000551FB" w:rsidRDefault="000551FB" w:rsidP="000551FB">
      <w:pPr>
        <w:numPr>
          <w:ilvl w:val="0"/>
          <w:numId w:val="29"/>
        </w:numPr>
        <w:spacing w:before="0" w:beforeAutospacing="0" w:after="0" w:afterAutospacing="0"/>
        <w:ind w:left="714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lang w:val="ru-RU"/>
        </w:rPr>
        <w:t>Сентябрь 2021</w:t>
      </w:r>
      <w:proofErr w:type="gramStart"/>
      <w:r w:rsidRPr="000551FB">
        <w:rPr>
          <w:lang w:val="ru-RU"/>
        </w:rPr>
        <w:t>-«</w:t>
      </w:r>
      <w:proofErr w:type="gramEnd"/>
      <w:r w:rsidRPr="000551FB">
        <w:rPr>
          <w:lang w:val="ru-RU"/>
        </w:rPr>
        <w:t>Кулинарное дело»;</w:t>
      </w:r>
    </w:p>
    <w:p w:rsidR="000551FB" w:rsidRPr="000551FB" w:rsidRDefault="000551FB" w:rsidP="000551FB">
      <w:pPr>
        <w:numPr>
          <w:ilvl w:val="0"/>
          <w:numId w:val="29"/>
        </w:numPr>
        <w:spacing w:before="0" w:beforeAutospacing="0" w:after="0" w:afterAutospacing="0"/>
        <w:ind w:left="714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lang w:val="ru-RU"/>
        </w:rPr>
        <w:t>Сентябрь 2021</w:t>
      </w:r>
      <w:proofErr w:type="gramStart"/>
      <w:r w:rsidRPr="000551FB">
        <w:rPr>
          <w:lang w:val="ru-RU"/>
        </w:rPr>
        <w:t>-«</w:t>
      </w:r>
      <w:proofErr w:type="gramEnd"/>
      <w:r w:rsidRPr="000551FB">
        <w:rPr>
          <w:lang w:val="ru-RU"/>
        </w:rPr>
        <w:t>Ландшафтный дизайнер»;</w:t>
      </w:r>
    </w:p>
    <w:p w:rsidR="000551FB" w:rsidRPr="000551FB" w:rsidRDefault="000551FB" w:rsidP="000551FB">
      <w:pPr>
        <w:numPr>
          <w:ilvl w:val="0"/>
          <w:numId w:val="29"/>
        </w:numPr>
        <w:spacing w:before="0" w:beforeAutospacing="0" w:after="0" w:afterAutospacing="0"/>
        <w:ind w:left="714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lang w:val="ru-RU"/>
        </w:rPr>
        <w:t>Октябрь 2021</w:t>
      </w:r>
      <w:proofErr w:type="gramStart"/>
      <w:r w:rsidRPr="000551FB">
        <w:rPr>
          <w:lang w:val="ru-RU"/>
        </w:rPr>
        <w:t>-«</w:t>
      </w:r>
      <w:proofErr w:type="gramEnd"/>
      <w:r w:rsidRPr="000551FB">
        <w:rPr>
          <w:lang w:val="ru-RU"/>
        </w:rPr>
        <w:t>Специалист по адаптивным технологиям»;</w:t>
      </w:r>
    </w:p>
    <w:p w:rsidR="000551FB" w:rsidRPr="000551FB" w:rsidRDefault="000551FB" w:rsidP="000551FB">
      <w:pPr>
        <w:numPr>
          <w:ilvl w:val="0"/>
          <w:numId w:val="29"/>
        </w:numPr>
        <w:spacing w:before="0" w:beforeAutospacing="0" w:after="0" w:afterAutospacing="0"/>
        <w:ind w:left="714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lang w:val="ru-RU"/>
        </w:rPr>
        <w:t>Октябрь 2021</w:t>
      </w:r>
      <w:proofErr w:type="gramStart"/>
      <w:r w:rsidRPr="000551FB">
        <w:rPr>
          <w:lang w:val="ru-RU"/>
        </w:rPr>
        <w:t>-«</w:t>
      </w:r>
      <w:proofErr w:type="gramEnd"/>
      <w:r w:rsidRPr="000551FB">
        <w:rPr>
          <w:lang w:val="ru-RU"/>
        </w:rPr>
        <w:t>Оператор беспилотных авиационных систем»;</w:t>
      </w:r>
    </w:p>
    <w:p w:rsidR="000551FB" w:rsidRPr="000551FB" w:rsidRDefault="000551FB" w:rsidP="000551FB">
      <w:pPr>
        <w:numPr>
          <w:ilvl w:val="0"/>
          <w:numId w:val="29"/>
        </w:numPr>
        <w:spacing w:before="0" w:beforeAutospacing="0" w:after="0" w:afterAutospacing="0"/>
        <w:ind w:left="714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lang w:val="ru-RU"/>
        </w:rPr>
        <w:t>Октябрь 2021</w:t>
      </w:r>
      <w:proofErr w:type="gramStart"/>
      <w:r w:rsidRPr="000551FB">
        <w:rPr>
          <w:lang w:val="ru-RU"/>
        </w:rPr>
        <w:t>-«</w:t>
      </w:r>
      <w:proofErr w:type="gramEnd"/>
      <w:r w:rsidRPr="000551FB">
        <w:rPr>
          <w:lang w:val="ru-RU"/>
        </w:rPr>
        <w:t>Лабораторный химический анализ»;</w:t>
      </w:r>
    </w:p>
    <w:p w:rsidR="000551FB" w:rsidRPr="000551FB" w:rsidRDefault="000551FB" w:rsidP="000551FB">
      <w:pPr>
        <w:numPr>
          <w:ilvl w:val="0"/>
          <w:numId w:val="29"/>
        </w:numPr>
        <w:spacing w:before="0" w:beforeAutospacing="0" w:after="0" w:afterAutospacing="0"/>
        <w:ind w:left="714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lang w:val="ru-RU"/>
        </w:rPr>
        <w:t>Ноябрь 2021- «Технологии моды»;</w:t>
      </w:r>
    </w:p>
    <w:p w:rsidR="000551FB" w:rsidRPr="000551FB" w:rsidRDefault="000551FB" w:rsidP="000551FB">
      <w:pPr>
        <w:numPr>
          <w:ilvl w:val="0"/>
          <w:numId w:val="29"/>
        </w:numPr>
        <w:spacing w:before="0" w:beforeAutospacing="0" w:after="0" w:afterAutospacing="0"/>
        <w:ind w:left="714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lang w:val="ru-RU"/>
        </w:rPr>
        <w:t>Ноябрь 2021- «</w:t>
      </w:r>
      <w:proofErr w:type="spellStart"/>
      <w:r w:rsidRPr="000551FB">
        <w:t>ArtMaster</w:t>
      </w:r>
      <w:proofErr w:type="spellEnd"/>
      <w:r w:rsidRPr="000551FB">
        <w:rPr>
          <w:lang w:val="ru-RU"/>
        </w:rPr>
        <w:t>»;</w:t>
      </w:r>
    </w:p>
    <w:p w:rsidR="000551FB" w:rsidRPr="000551FB" w:rsidRDefault="000551FB" w:rsidP="000551FB">
      <w:pPr>
        <w:numPr>
          <w:ilvl w:val="0"/>
          <w:numId w:val="29"/>
        </w:numPr>
        <w:spacing w:before="0" w:beforeAutospacing="0" w:after="0" w:afterAutospacing="0"/>
        <w:ind w:left="714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lang w:val="ru-RU"/>
        </w:rPr>
        <w:t>Ноябрь 2021</w:t>
      </w:r>
      <w:proofErr w:type="gramStart"/>
      <w:r w:rsidRPr="000551FB">
        <w:rPr>
          <w:lang w:val="ru-RU"/>
        </w:rPr>
        <w:t>-«</w:t>
      </w:r>
      <w:proofErr w:type="gramEnd"/>
      <w:r w:rsidRPr="000551FB">
        <w:rPr>
          <w:lang w:val="ru-RU"/>
        </w:rPr>
        <w:t>Ремонт и обслуживание легковых автомобилей»;</w:t>
      </w:r>
    </w:p>
    <w:p w:rsidR="000551FB" w:rsidRPr="000551FB" w:rsidRDefault="000551FB" w:rsidP="000551FB">
      <w:pPr>
        <w:numPr>
          <w:ilvl w:val="0"/>
          <w:numId w:val="29"/>
        </w:numPr>
        <w:spacing w:before="0" w:beforeAutospacing="0" w:after="0" w:afterAutospacing="0"/>
        <w:ind w:left="714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lang w:val="ru-RU"/>
        </w:rPr>
        <w:t>Декабрь 2021</w:t>
      </w:r>
      <w:proofErr w:type="gramStart"/>
      <w:r w:rsidRPr="000551FB">
        <w:rPr>
          <w:lang w:val="ru-RU"/>
        </w:rPr>
        <w:t>-«</w:t>
      </w:r>
      <w:proofErr w:type="gramEnd"/>
      <w:r w:rsidRPr="000551FB">
        <w:rPr>
          <w:lang w:val="ru-RU"/>
        </w:rPr>
        <w:t>Компетенция Малярные и декоративные работы»;</w:t>
      </w:r>
    </w:p>
    <w:p w:rsidR="000551FB" w:rsidRPr="000551FB" w:rsidRDefault="000551FB" w:rsidP="000551FB">
      <w:pPr>
        <w:numPr>
          <w:ilvl w:val="0"/>
          <w:numId w:val="29"/>
        </w:numPr>
        <w:spacing w:before="0" w:beforeAutospacing="0" w:after="0" w:afterAutospacing="0"/>
        <w:ind w:left="714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lang w:val="ru-RU"/>
        </w:rPr>
        <w:t>Декабрь 2021</w:t>
      </w:r>
      <w:proofErr w:type="gramStart"/>
      <w:r w:rsidRPr="000551FB">
        <w:rPr>
          <w:lang w:val="ru-RU"/>
        </w:rPr>
        <w:t>-«</w:t>
      </w:r>
      <w:proofErr w:type="gramEnd"/>
      <w:r w:rsidRPr="000551FB">
        <w:rPr>
          <w:lang w:val="ru-RU"/>
        </w:rPr>
        <w:t>Цирковое и эстрадное искусство».</w:t>
      </w:r>
    </w:p>
    <w:p w:rsidR="000551FB" w:rsidRPr="000551FB" w:rsidRDefault="000551FB" w:rsidP="000551FB">
      <w:pPr>
        <w:spacing w:before="0" w:beforeAutospacing="0" w:after="0" w:afterAutospacing="0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вышесказанного можно сделать вывод, что все обучающиеся школы активно включены в жизнедеятельность ученического коллектива, принимают участие в общешкольных мероприятиях, мероприятиях </w:t>
      </w:r>
      <w:proofErr w:type="gramStart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районного,  регионального</w:t>
      </w:r>
      <w:proofErr w:type="gramEnd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Всероссийского уровня.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Работа классных руководителей</w:t>
      </w:r>
    </w:p>
    <w:p w:rsidR="000551FB" w:rsidRPr="000551FB" w:rsidRDefault="000551FB" w:rsidP="000551F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Главная работа по воспитанию обучающихся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 - психологический климат в коллективе. Они владеют широким арсеналом форм и способов организации воспитательного процесса в школе и классе.</w:t>
      </w:r>
    </w:p>
    <w:p w:rsidR="000551FB" w:rsidRPr="000551FB" w:rsidRDefault="000551FB" w:rsidP="000551F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Классные руководители работали в течение года по своим воспитательным системам, в которых отражается деятельность по всем направлениям работы школы: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работа с классным коллективом;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индивидуальная работа с обучающимися;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работа с родителями.</w:t>
      </w:r>
    </w:p>
    <w:p w:rsidR="000551FB" w:rsidRPr="000551FB" w:rsidRDefault="000551FB" w:rsidP="000551F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Классные руководители ставили перед собой и решали следующие воспитательные задачи: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работать над сплочением детского коллектива;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воспитывать уважение к себе и окружающим;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создавать условия для саморазвития и самореализации личности обучающегося, его успешной социализации в обществе;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формировать здоровый образ жизни;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развивать ученическое самоуправление;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совершенствовать систему семейного воспитания;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повышать ответственность родителей за воспитание и обучение детей.</w:t>
      </w:r>
    </w:p>
    <w:p w:rsidR="000551FB" w:rsidRPr="000551FB" w:rsidRDefault="000551FB" w:rsidP="000551F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 же отлажена систематическая работа классных руководителей по профилактике детского </w:t>
      </w:r>
      <w:proofErr w:type="spellStart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дорожно</w:t>
      </w:r>
      <w:proofErr w:type="spellEnd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транспортного травматизма. В соответствии с годовым планом работы школы проводятся следующие мероприятия этого воспитательного блока: инструктажи, </w:t>
      </w: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беседы, акции, конкурсы, классные часы и т.д. Ведётся журнал по учету занятий по ПДД.</w:t>
      </w:r>
      <w:r w:rsidRPr="00055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протяжении нескольких лет нарушений ПДД обучающимися школы не зарегистрировано.</w:t>
      </w:r>
    </w:p>
    <w:p w:rsidR="000551FB" w:rsidRPr="000551FB" w:rsidRDefault="000551FB" w:rsidP="00055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 же классными руководителями, в соответствии с планом работы, проводились классные родительские собрания в формате онлайн, тестирование и анкетирование родителей.</w:t>
      </w:r>
    </w:p>
    <w:p w:rsidR="000551FB" w:rsidRPr="000551FB" w:rsidRDefault="000551FB" w:rsidP="000551F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0551FB" w:rsidRPr="000551FB" w:rsidRDefault="000551FB" w:rsidP="000551F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– тематические классные часы;</w:t>
      </w:r>
    </w:p>
    <w:p w:rsidR="000551FB" w:rsidRPr="000551FB" w:rsidRDefault="000551FB" w:rsidP="000551F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– участие в творческих конкурсах: конкурсы рисунков, фотоконкурсы, конкурс чтецов (дистанционно);</w:t>
      </w:r>
    </w:p>
    <w:p w:rsidR="000551FB" w:rsidRPr="000551FB" w:rsidRDefault="000551FB" w:rsidP="000551F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– участие в интеллектуальных конкурсах, олимпиадах (дистанционно);</w:t>
      </w:r>
    </w:p>
    <w:p w:rsidR="000551FB" w:rsidRPr="000551FB" w:rsidRDefault="000551FB" w:rsidP="000551F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– индивидуальные беседы с учащимися;</w:t>
      </w:r>
    </w:p>
    <w:p w:rsidR="000551FB" w:rsidRPr="000551FB" w:rsidRDefault="000551FB" w:rsidP="000551F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– индивидуальные беседы с родителями.</w:t>
      </w:r>
    </w:p>
    <w:p w:rsidR="000551FB" w:rsidRPr="000551FB" w:rsidRDefault="000551FB" w:rsidP="000551F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На начало 2021/22 учебного года в Школе сформировано 11 общеобразовательных класс</w:t>
      </w:r>
      <w:r w:rsidR="003E6AE0">
        <w:rPr>
          <w:rFonts w:ascii="Times New Roman" w:hAnsi="Times New Roman" w:cs="Times New Roman"/>
          <w:iCs/>
          <w:sz w:val="24"/>
          <w:szCs w:val="24"/>
          <w:lang w:val="ru-RU"/>
        </w:rPr>
        <w:t>ов</w:t>
      </w: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0551FB">
        <w:rPr>
          <w:rFonts w:ascii="Times New Roman" w:hAnsi="Times New Roman" w:cs="Times New Roman"/>
          <w:iCs/>
          <w:sz w:val="24"/>
          <w:szCs w:val="24"/>
        </w:rPr>
        <w:t> </w:t>
      </w: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воспитательной работы школы.</w:t>
      </w:r>
    </w:p>
    <w:p w:rsidR="000551FB" w:rsidRPr="000551FB" w:rsidRDefault="000551FB" w:rsidP="000551F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В связи с запретом на массовые мероприятия школьные и классные воспитательные мероприятия в 2021 году проводились в своих классах. В периоды дистанционного обучения воспитательная работа осуществлялась в дистанционном формате.</w:t>
      </w:r>
    </w:p>
    <w:p w:rsidR="000551FB" w:rsidRPr="000551FB" w:rsidRDefault="000551FB" w:rsidP="000551F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1FB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Классными руководителями составлялись анализы воспитательной деятельности по итогам работы за полугодие. Данные анализы воспитательной деятельности позволили увидеть формы и приоритетные направления работы с классными коллективами. В большинстве самыми распространенными формами работы, у многих классных руководителей являются: беседы, классные часы и инструктажи, которые, как правило, готовились только классными руководителями.</w:t>
      </w:r>
    </w:p>
    <w:p w:rsidR="000551FB" w:rsidRPr="000551FB" w:rsidRDefault="000551FB" w:rsidP="000551FB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Несмотря на плановость воспитательной работы, не удается избежать и некоторых недостатков:</w:t>
      </w:r>
    </w:p>
    <w:p w:rsidR="000551FB" w:rsidRPr="000551FB" w:rsidRDefault="000551FB" w:rsidP="000551FB">
      <w:pPr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по-прежнему не все направления воспитательной работы получили должное развитие;</w:t>
      </w:r>
    </w:p>
    <w:p w:rsidR="000551FB" w:rsidRPr="000551FB" w:rsidRDefault="000551FB" w:rsidP="000551F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все классные руководители готовы выступать в качестве организаторов мероприятий; </w:t>
      </w:r>
    </w:p>
    <w:p w:rsidR="000551FB" w:rsidRPr="000551FB" w:rsidRDefault="000551FB" w:rsidP="000551FB">
      <w:pPr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во всех классах работает система самоуправления;</w:t>
      </w:r>
    </w:p>
    <w:p w:rsidR="000551FB" w:rsidRPr="000551FB" w:rsidRDefault="000551FB" w:rsidP="000551FB">
      <w:pPr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есть случаи нарушения школьной дисциплины, </w:t>
      </w:r>
      <w:proofErr w:type="gramStart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 поведения</w:t>
      </w:r>
      <w:proofErr w:type="gramEnd"/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 со стороны ряда учеников школы, что говорит о недостаточном уровне их воспитанности и сознательности.</w:t>
      </w:r>
    </w:p>
    <w:p w:rsidR="000551FB" w:rsidRPr="000551FB" w:rsidRDefault="000551FB" w:rsidP="000551FB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0551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образования.</w:t>
      </w:r>
    </w:p>
    <w:p w:rsidR="000551FB" w:rsidRPr="000551FB" w:rsidRDefault="000551FB" w:rsidP="000551F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</w:t>
      </w:r>
      <w:r w:rsidRPr="000551FB">
        <w:rPr>
          <w:rFonts w:ascii="Times New Roman" w:hAnsi="Times New Roman" w:cs="Times New Roman"/>
          <w:iCs/>
          <w:sz w:val="24"/>
          <w:szCs w:val="24"/>
        </w:rPr>
        <w:t> </w:t>
      </w:r>
      <w:r w:rsidRPr="000551FB">
        <w:rPr>
          <w:rFonts w:ascii="Times New Roman" w:hAnsi="Times New Roman" w:cs="Times New Roman"/>
          <w:iCs/>
          <w:sz w:val="24"/>
          <w:szCs w:val="24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2021 году.</w:t>
      </w:r>
    </w:p>
    <w:p w:rsidR="006742E0" w:rsidRDefault="00E871EA">
      <w:pPr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="00CA2C25" w:rsidRPr="00472085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Дополнительное образование</w:t>
      </w:r>
    </w:p>
    <w:p w:rsidR="000551FB" w:rsidRPr="000551FB" w:rsidRDefault="000551FB" w:rsidP="000551FB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055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нашей школе </w:t>
      </w:r>
      <w:r w:rsidRPr="000551F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 xml:space="preserve">система дополнительного образования </w:t>
      </w:r>
      <w:proofErr w:type="gramStart"/>
      <w:r w:rsidRPr="000551F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>предоставляет  возможность</w:t>
      </w:r>
      <w:proofErr w:type="gramEnd"/>
      <w:r w:rsidRPr="000551F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заниматься разным возрастным группам, начиная с первоклассника и до учащихся старших </w:t>
      </w:r>
      <w:r w:rsidR="00E404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>классов.</w:t>
      </w:r>
      <w:r w:rsidRPr="000551F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0551FB" w:rsidRPr="000551FB" w:rsidRDefault="000551FB" w:rsidP="000551FB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 xml:space="preserve">      </w:t>
      </w:r>
      <w:r w:rsidRPr="000551F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>Основной целью и задачами этих кружков является расширение знаний и умений учащихся, развитие их творческих способностей, эстетического вкуса, инициативы, воспитание трудолюбия.</w:t>
      </w:r>
    </w:p>
    <w:p w:rsidR="00E40479" w:rsidRDefault="000551FB" w:rsidP="000551FB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551F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 xml:space="preserve">Для развития интересов, склонностей и способностей учащихся создана система секций, кружков, объединений, где каждый ребенок </w:t>
      </w:r>
      <w:proofErr w:type="gramStart"/>
      <w:r w:rsidRPr="000551FB">
        <w:rPr>
          <w:rFonts w:ascii="Times New Roman" w:eastAsia="Calibri" w:hAnsi="Times New Roman" w:cs="Times New Roman"/>
          <w:sz w:val="24"/>
          <w:szCs w:val="24"/>
          <w:lang w:val="ru-RU"/>
        </w:rPr>
        <w:t>имеет  возможность</w:t>
      </w:r>
      <w:proofErr w:type="gramEnd"/>
      <w:r w:rsidRPr="00055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проявить свои способности, почувствовать стремление к тому или иному виду деятельности, реализовать его под руководством опытного специалиста – педагога дополнительного образования.</w:t>
      </w:r>
      <w:r w:rsidR="00E40479" w:rsidRPr="00E40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551FB" w:rsidRPr="000551FB" w:rsidRDefault="00E40479" w:rsidP="000551FB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С</w:t>
      </w:r>
      <w:r w:rsidRPr="000551FB">
        <w:rPr>
          <w:rFonts w:ascii="Times New Roman" w:eastAsia="Calibri" w:hAnsi="Times New Roman" w:cs="Times New Roman"/>
          <w:sz w:val="24"/>
          <w:szCs w:val="24"/>
          <w:lang w:val="ru-RU"/>
        </w:rPr>
        <w:t>озданы условия для работы с учреждениями дополнительного образования: ЦДО и ДЮСШ района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ru-RU"/>
        </w:rPr>
        <w:t>, так 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 базе нашей школы в 2021</w:t>
      </w:r>
      <w:r w:rsidR="000551FB" w:rsidRPr="00055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году работало </w:t>
      </w:r>
      <w:proofErr w:type="gramStart"/>
      <w:r w:rsidR="000551FB" w:rsidRPr="000551FB">
        <w:rPr>
          <w:rFonts w:ascii="Times New Roman" w:eastAsia="Calibri" w:hAnsi="Times New Roman" w:cs="Times New Roman"/>
          <w:sz w:val="24"/>
          <w:szCs w:val="24"/>
          <w:lang w:val="ru-RU"/>
        </w:rPr>
        <w:t>3  кружка</w:t>
      </w:r>
      <w:proofErr w:type="gramEnd"/>
      <w:r w:rsidR="000551FB" w:rsidRPr="00055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секц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по футболу от ДЮСШ района. </w:t>
      </w:r>
    </w:p>
    <w:p w:rsidR="0094124F" w:rsidRDefault="00BA3EB4" w:rsidP="00E40479">
      <w:pPr>
        <w:spacing w:before="0" w:beforeAutospacing="0" w:after="0" w:afterAutospacing="0" w:line="276" w:lineRule="auto"/>
        <w:jc w:val="both"/>
        <w:rPr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="00E40479">
        <w:rPr>
          <w:sz w:val="23"/>
          <w:szCs w:val="23"/>
          <w:lang w:val="ru-RU"/>
        </w:rPr>
        <w:t xml:space="preserve"> </w:t>
      </w:r>
      <w:r w:rsidR="00E871EA">
        <w:rPr>
          <w:sz w:val="23"/>
          <w:szCs w:val="23"/>
          <w:lang w:val="ru-RU"/>
        </w:rPr>
        <w:t>29</w:t>
      </w:r>
      <w:r w:rsidR="0094124F">
        <w:rPr>
          <w:sz w:val="23"/>
          <w:szCs w:val="23"/>
          <w:lang w:val="ru-RU"/>
        </w:rPr>
        <w:t xml:space="preserve"> </w:t>
      </w:r>
      <w:proofErr w:type="gramStart"/>
      <w:r w:rsidR="0094124F">
        <w:rPr>
          <w:sz w:val="23"/>
          <w:szCs w:val="23"/>
          <w:lang w:val="ru-RU"/>
        </w:rPr>
        <w:t>ноября  2021</w:t>
      </w:r>
      <w:proofErr w:type="gramEnd"/>
      <w:r w:rsidR="0094124F">
        <w:rPr>
          <w:sz w:val="23"/>
          <w:szCs w:val="23"/>
          <w:lang w:val="ru-RU"/>
        </w:rPr>
        <w:t xml:space="preserve"> </w:t>
      </w:r>
      <w:r w:rsidR="0094124F" w:rsidRPr="00693951">
        <w:rPr>
          <w:sz w:val="23"/>
          <w:szCs w:val="23"/>
          <w:lang w:val="ru-RU"/>
        </w:rPr>
        <w:t xml:space="preserve"> года в нашей школе состоялось торжественное открытие Центра образования </w:t>
      </w:r>
      <w:r w:rsidR="0094124F">
        <w:rPr>
          <w:sz w:val="23"/>
          <w:szCs w:val="23"/>
          <w:lang w:val="ru-RU"/>
        </w:rPr>
        <w:t xml:space="preserve">естественно-научной и технологической направленностей </w:t>
      </w:r>
      <w:r w:rsidR="0094124F" w:rsidRPr="00693951">
        <w:rPr>
          <w:sz w:val="23"/>
          <w:szCs w:val="23"/>
          <w:lang w:val="ru-RU"/>
        </w:rPr>
        <w:t>«Точка роста».</w:t>
      </w:r>
    </w:p>
    <w:p w:rsidR="0098798B" w:rsidRPr="0098798B" w:rsidRDefault="0098798B" w:rsidP="0098798B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BA3E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8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gramStart"/>
      <w:r w:rsidRPr="0098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рамках  реализации</w:t>
      </w:r>
      <w:proofErr w:type="gramEnd"/>
      <w:r w:rsidRPr="0098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проекта «Точка роста»  педагогами были разработаны рабочие программы по предметам : химия, биология, физика с учетом использования,  полученного  оборудования. </w:t>
      </w:r>
    </w:p>
    <w:p w:rsidR="0098798B" w:rsidRDefault="0098798B" w:rsidP="0098798B">
      <w:pPr>
        <w:spacing w:before="0" w:beforeAutospacing="0" w:after="0" w:afterAutospacing="0" w:line="276" w:lineRule="auto"/>
        <w:jc w:val="both"/>
        <w:rPr>
          <w:sz w:val="23"/>
          <w:szCs w:val="23"/>
          <w:lang w:val="ru-RU"/>
        </w:rPr>
      </w:pPr>
      <w:r w:rsidRPr="0098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3E6A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98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Кроме того, педагоги, работающие в центре образования «Точка роста» прошли курсы повышения квалификации (</w:t>
      </w:r>
      <w:proofErr w:type="gramStart"/>
      <w:r w:rsidRPr="0098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переподготовки  специалистов</w:t>
      </w:r>
      <w:proofErr w:type="gramEnd"/>
      <w:r w:rsidRPr="0098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на региональном и федеральном уровнях (приложение 2); обучающиеся стали  участниками, призерами и победителями Всероссийской олимпиады школьников, олимпиадах школьников, конкурсах, проводимых в порядке, устанавливаемом федеральным органом исполнительной власти по предметам естественно-научной, математической и технологической направленностей</w:t>
      </w:r>
    </w:p>
    <w:p w:rsidR="0094124F" w:rsidRPr="00F01389" w:rsidRDefault="0098798B" w:rsidP="006579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3"/>
          <w:szCs w:val="23"/>
          <w:lang w:val="ru-RU"/>
        </w:rPr>
        <w:t xml:space="preserve">     </w:t>
      </w:r>
      <w:r w:rsidR="0094124F">
        <w:rPr>
          <w:sz w:val="23"/>
          <w:szCs w:val="23"/>
          <w:lang w:val="ru-RU"/>
        </w:rPr>
        <w:t xml:space="preserve">С 1.12.2021 года </w:t>
      </w:r>
      <w:r w:rsidR="0094124F" w:rsidRPr="00836C76">
        <w:rPr>
          <w:sz w:val="23"/>
          <w:szCs w:val="23"/>
          <w:lang w:val="ru-RU"/>
        </w:rPr>
        <w:t xml:space="preserve">начались </w:t>
      </w:r>
      <w:proofErr w:type="gramStart"/>
      <w:r w:rsidR="0094124F" w:rsidRPr="00836C76">
        <w:rPr>
          <w:sz w:val="23"/>
          <w:szCs w:val="23"/>
          <w:lang w:val="ru-RU"/>
        </w:rPr>
        <w:t>занятия</w:t>
      </w:r>
      <w:proofErr w:type="gramEnd"/>
      <w:r w:rsidR="0094124F" w:rsidRPr="00836C76">
        <w:rPr>
          <w:sz w:val="23"/>
          <w:szCs w:val="23"/>
          <w:lang w:val="ru-RU"/>
        </w:rPr>
        <w:t xml:space="preserve"> обучающихся по</w:t>
      </w:r>
      <w:r w:rsidR="0094124F">
        <w:rPr>
          <w:sz w:val="23"/>
          <w:szCs w:val="23"/>
          <w:lang w:val="ru-RU"/>
        </w:rPr>
        <w:t xml:space="preserve"> 7 дополнительным общеразви</w:t>
      </w:r>
      <w:r w:rsidR="00657907">
        <w:rPr>
          <w:sz w:val="23"/>
          <w:szCs w:val="23"/>
          <w:lang w:val="ru-RU"/>
        </w:rPr>
        <w:t>вающим программам</w:t>
      </w:r>
      <w:r w:rsidR="0094124F">
        <w:rPr>
          <w:sz w:val="23"/>
          <w:szCs w:val="23"/>
          <w:lang w:val="ru-RU"/>
        </w:rPr>
        <w:t>.</w:t>
      </w:r>
      <w:r w:rsidR="00657907">
        <w:rPr>
          <w:sz w:val="23"/>
          <w:szCs w:val="23"/>
          <w:lang w:val="ru-RU"/>
        </w:rPr>
        <w:t xml:space="preserve"> </w:t>
      </w:r>
      <w:r w:rsidR="0094124F" w:rsidRPr="00F01389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Дополнительное образование </w:t>
      </w:r>
      <w:r w:rsidR="00D301D0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</w:t>
      </w:r>
      <w:r w:rsidR="0094124F" w:rsidRPr="00F01389">
        <w:rPr>
          <w:rFonts w:hAnsi="Times New Roman" w:cs="Times New Roman"/>
          <w:color w:val="000000"/>
          <w:sz w:val="24"/>
          <w:szCs w:val="24"/>
          <w:lang w:val="ru-RU"/>
        </w:rPr>
        <w:t>ведется по</w:t>
      </w:r>
      <w:r w:rsidR="0094124F">
        <w:rPr>
          <w:rFonts w:hAnsi="Times New Roman" w:cs="Times New Roman"/>
          <w:color w:val="000000"/>
          <w:sz w:val="24"/>
          <w:szCs w:val="24"/>
        </w:rPr>
        <w:t> </w:t>
      </w:r>
      <w:r w:rsidR="0094124F" w:rsidRPr="00F01389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p w:rsidR="0094124F" w:rsidRPr="00756A89" w:rsidRDefault="0094124F" w:rsidP="00756A8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A8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6A89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="00394DD3" w:rsidRPr="00756A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6A89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756A89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="00756A89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394DD3" w:rsidRPr="00756A89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gramStart"/>
      <w:r w:rsidR="00394DD3" w:rsidRPr="00756A89">
        <w:rPr>
          <w:rFonts w:hAnsi="Times New Roman" w:cs="Times New Roman"/>
          <w:color w:val="000000"/>
          <w:sz w:val="24"/>
          <w:szCs w:val="24"/>
          <w:lang w:val="ru-RU"/>
        </w:rPr>
        <w:t>базе  центра</w:t>
      </w:r>
      <w:proofErr w:type="gramEnd"/>
      <w:r w:rsidR="00394DD3" w:rsidRPr="00756A8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«Точка роста»</w:t>
      </w:r>
    </w:p>
    <w:p w:rsidR="0094124F" w:rsidRPr="00E40479" w:rsidRDefault="00756A89" w:rsidP="00D301D0">
      <w:pPr>
        <w:pStyle w:val="a3"/>
        <w:numPr>
          <w:ilvl w:val="0"/>
          <w:numId w:val="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 w:rsidR="00394DD3" w:rsidRPr="00756A8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94124F" w:rsidRPr="00756A89">
        <w:rPr>
          <w:rFonts w:hAnsi="Times New Roman" w:cs="Times New Roman"/>
          <w:color w:val="000000"/>
          <w:sz w:val="24"/>
          <w:szCs w:val="24"/>
          <w:lang w:val="ru-RU"/>
        </w:rPr>
        <w:t>социально-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гумманитарное</w:t>
      </w:r>
      <w:proofErr w:type="spellEnd"/>
      <w:r w:rsidR="00394DD3" w:rsidRPr="00756A89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</w:t>
      </w:r>
      <w:r w:rsidR="00394DD3" w:rsidRPr="00E40479">
        <w:rPr>
          <w:rFonts w:hAnsi="Times New Roman" w:cs="Times New Roman"/>
          <w:color w:val="000000"/>
          <w:sz w:val="24"/>
          <w:szCs w:val="24"/>
          <w:lang w:val="ru-RU"/>
        </w:rPr>
        <w:t xml:space="preserve">ЦДО </w:t>
      </w:r>
      <w:r w:rsidR="003E6AE0">
        <w:rPr>
          <w:rFonts w:hAnsi="Times New Roman" w:cs="Times New Roman"/>
          <w:color w:val="000000"/>
          <w:sz w:val="24"/>
          <w:szCs w:val="24"/>
          <w:lang w:val="ru-RU"/>
        </w:rPr>
        <w:t>и спортивное (ДЮСШ)</w:t>
      </w:r>
    </w:p>
    <w:p w:rsidR="00E40479" w:rsidRDefault="00756A89" w:rsidP="00D301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 охвата </w:t>
      </w:r>
      <w:r w:rsidR="00E40479" w:rsidRPr="00055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учащихся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образованием в школе составляет </w:t>
      </w:r>
      <w:r w:rsidR="00E40479">
        <w:rPr>
          <w:rFonts w:hAnsi="Times New Roman" w:cs="Times New Roman"/>
          <w:color w:val="000000"/>
          <w:sz w:val="24"/>
          <w:szCs w:val="24"/>
          <w:lang w:val="ru-RU"/>
        </w:rPr>
        <w:t xml:space="preserve">на конец 2021 года составляет </w:t>
      </w:r>
      <w:r w:rsidR="00E40479">
        <w:rPr>
          <w:rFonts w:ascii="Times New Roman" w:eastAsia="Calibri" w:hAnsi="Times New Roman" w:cs="Times New Roman"/>
          <w:sz w:val="24"/>
          <w:szCs w:val="24"/>
          <w:lang w:val="ru-RU"/>
        </w:rPr>
        <w:t>92</w:t>
      </w:r>
      <w:proofErr w:type="gramStart"/>
      <w:r w:rsidR="00E40479" w:rsidRPr="000551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% </w:t>
      </w:r>
      <w:r w:rsidR="00E4047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</w:p>
    <w:p w:rsidR="006742E0" w:rsidRPr="00FF57EC" w:rsidRDefault="00CA2C2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F57EC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FF57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FF57EC" w:rsidRPr="00FF57EC" w:rsidRDefault="00FF57EC" w:rsidP="00FF57EC">
      <w:pPr>
        <w:spacing w:before="12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57EC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F57EC" w:rsidRPr="00FF57EC" w:rsidRDefault="00FF57EC" w:rsidP="00FF57EC">
      <w:pPr>
        <w:shd w:val="clear" w:color="auto" w:fill="FFFFFF"/>
        <w:spacing w:before="12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7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873"/>
      </w:tblGrid>
      <w:tr w:rsidR="00FF57EC" w:rsidRPr="00FF57EC" w:rsidTr="000551F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F57EC" w:rsidRPr="00FF57EC" w:rsidRDefault="00FF57EC" w:rsidP="00FF57EC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FF57EC" w:rsidRPr="00FF57EC" w:rsidRDefault="00FF57EC" w:rsidP="00FF57EC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Функции</w:t>
            </w:r>
          </w:p>
        </w:tc>
      </w:tr>
      <w:tr w:rsidR="00FF57EC" w:rsidRPr="00A451C6" w:rsidTr="000551F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F57EC" w:rsidRPr="00FF57EC" w:rsidRDefault="00FF57EC" w:rsidP="00FF57EC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F57EC" w:rsidRPr="00FF57EC" w:rsidRDefault="00FF57EC" w:rsidP="00FF57EC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F57EC" w:rsidRPr="00A451C6" w:rsidTr="000551F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F57EC" w:rsidRPr="00FF57EC" w:rsidRDefault="00FF57EC" w:rsidP="00FF57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F57EC" w:rsidRPr="00FF57EC" w:rsidRDefault="00FF57EC" w:rsidP="00FF57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Рассматривает вопросы: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развития образовательной организации;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финансово-хозяйственной деятельности;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материально-технического обеспечения</w:t>
            </w:r>
          </w:p>
        </w:tc>
      </w:tr>
      <w:tr w:rsidR="00FF57EC" w:rsidRPr="00FF57EC" w:rsidTr="000551F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F57EC" w:rsidRPr="00FF57EC" w:rsidRDefault="00FF57EC" w:rsidP="00FF57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развития образовательных услуг;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регламентации образовательных отношений;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разработки образовательных программ;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выбора учебников, учебных пособий, средств обучения и воспитания;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материально-технического обеспечения образовательного процесса;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− аттестации, повышения квалификации педагогических работников;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координации деятельности методических объединений</w:t>
            </w:r>
          </w:p>
        </w:tc>
      </w:tr>
      <w:tr w:rsidR="00FF57EC" w:rsidRPr="00A451C6" w:rsidTr="000551F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F57EC" w:rsidRPr="00FF57EC" w:rsidRDefault="00FF57EC" w:rsidP="00FF57EC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FF57EC" w:rsidRPr="00FF57EC" w:rsidRDefault="00FF57EC" w:rsidP="00FF57E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F57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F57EC" w:rsidRPr="00FF57EC" w:rsidRDefault="00511ABA" w:rsidP="00FF57EC">
      <w:pPr>
        <w:shd w:val="clear" w:color="auto" w:fill="FFFFFF"/>
        <w:spacing w:before="12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FF57EC" w:rsidRPr="00FF5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осуществления учебно-методической работы в Школе создано </w:t>
      </w:r>
      <w:r w:rsidR="00FF57EC" w:rsidRPr="00FF57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три предметных методических объединения:</w:t>
      </w:r>
    </w:p>
    <w:p w:rsidR="00FF57EC" w:rsidRPr="00FF57EC" w:rsidRDefault="00FF57EC" w:rsidP="00FF57EC">
      <w:pPr>
        <w:shd w:val="clear" w:color="auto" w:fill="FFFFFF"/>
        <w:spacing w:before="12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− предметов гуманитарного цикла;</w:t>
      </w:r>
    </w:p>
    <w:p w:rsidR="00FF57EC" w:rsidRPr="00FF57EC" w:rsidRDefault="00FF57EC" w:rsidP="00FF57EC">
      <w:pPr>
        <w:shd w:val="clear" w:color="auto" w:fill="FFFFFF"/>
        <w:spacing w:before="12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− естественно-научных и математических дисциплин;</w:t>
      </w:r>
    </w:p>
    <w:p w:rsidR="00FF57EC" w:rsidRPr="00FF57EC" w:rsidRDefault="00FF57EC" w:rsidP="00FF57EC">
      <w:pPr>
        <w:shd w:val="clear" w:color="auto" w:fill="FFFFFF"/>
        <w:spacing w:before="12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57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− объединение педагогов начального образования.</w:t>
      </w:r>
    </w:p>
    <w:p w:rsidR="006742E0" w:rsidRPr="00130E6B" w:rsidRDefault="00511ABA" w:rsidP="00511AB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CA2C25" w:rsidRPr="00130E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A2C25" w:rsidRPr="00130E6B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130E6B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 w:rsidR="00CA2C25" w:rsidRPr="00130E6B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130E6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="00CA2C25" w:rsidRPr="00130E6B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130E6B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действуют Совет обучающихся </w:t>
      </w:r>
      <w:r w:rsidR="00CA2C25" w:rsidRPr="00511A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A2C25" w:rsidRPr="00511ABA">
        <w:rPr>
          <w:rFonts w:hAnsi="Times New Roman" w:cs="Times New Roman"/>
          <w:color w:val="000000"/>
          <w:sz w:val="24"/>
          <w:szCs w:val="24"/>
        </w:rPr>
        <w:t> </w:t>
      </w:r>
      <w:r w:rsidRPr="00511ABA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комитет</w:t>
      </w:r>
      <w:r w:rsidR="00CA2C25" w:rsidRPr="00511A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42E0" w:rsidRPr="00130E6B" w:rsidRDefault="00511ABA" w:rsidP="00511AB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CA2C25" w:rsidRPr="00130E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A2C25" w:rsidRPr="00130E6B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130E6B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Школой оценивается как эффективная, позволяющая учесть мнение работников и</w:t>
      </w:r>
      <w:r w:rsidR="00CA2C25" w:rsidRPr="00130E6B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130E6B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</w:t>
      </w:r>
    </w:p>
    <w:p w:rsidR="00511ABA" w:rsidRPr="00924D39" w:rsidRDefault="00511ABA" w:rsidP="001D323A">
      <w:pPr>
        <w:spacing w:before="0" w:beforeAutospacing="0" w:after="0" w:afterAutospacing="0"/>
        <w:jc w:val="center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</w:p>
    <w:p w:rsidR="001D323A" w:rsidRDefault="001D323A" w:rsidP="001D32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1D32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1D323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511ABA" w:rsidRPr="001D323A" w:rsidRDefault="00511ABA" w:rsidP="001D32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323A" w:rsidRDefault="001D323A" w:rsidP="001D323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Статистика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показателей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2018–2021 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годы</w:t>
      </w:r>
    </w:p>
    <w:p w:rsidR="00511ABA" w:rsidRPr="001D323A" w:rsidRDefault="00511ABA" w:rsidP="001D323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587"/>
        <w:gridCol w:w="3924"/>
        <w:gridCol w:w="1196"/>
        <w:gridCol w:w="1196"/>
        <w:gridCol w:w="1196"/>
        <w:gridCol w:w="1502"/>
      </w:tblGrid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2018–2019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2019–2020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2020–2021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конец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1D323A" w:rsidRPr="001D323A" w:rsidTr="00055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</w:p>
        </w:tc>
      </w:tr>
      <w:tr w:rsidR="001D323A" w:rsidRPr="001D323A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1D323A" w:rsidRPr="001D323A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</w:tr>
      <w:tr w:rsidR="001D323A" w:rsidRPr="001D323A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D323A" w:rsidRPr="00A451C6" w:rsidTr="00055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323A" w:rsidRPr="001D323A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1D323A" w:rsidRPr="001D323A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D323A" w:rsidRPr="001D323A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1D323A" w:rsidRPr="001D323A" w:rsidTr="00055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аттестата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3A" w:rsidRPr="001D323A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1D323A" w:rsidRPr="001D323A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среднем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1D323A" w:rsidRPr="00A451C6" w:rsidTr="00055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1D323A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323A" w:rsidRPr="001D323A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1D323A" w:rsidRPr="001D323A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1D323A" w:rsidRPr="001D323A" w:rsidTr="00055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Дети ОВЗ/инвалиды: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323A" w:rsidRPr="001D323A" w:rsidTr="000551F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4/0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1/0</w:t>
            </w:r>
          </w:p>
        </w:tc>
      </w:tr>
      <w:tr w:rsidR="001D323A" w:rsidRPr="001D323A" w:rsidTr="000551FB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0/1</w:t>
            </w:r>
          </w:p>
        </w:tc>
      </w:tr>
      <w:tr w:rsidR="001D323A" w:rsidRPr="001D323A" w:rsidTr="000551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1D323A" w:rsidRDefault="00511ABA" w:rsidP="001D323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511ABA" w:rsidRPr="001D323A" w:rsidRDefault="00511ABA" w:rsidP="001D323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D323A" w:rsidRPr="00511ABA" w:rsidRDefault="001D323A" w:rsidP="00511AB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11ABA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 w:rsidRPr="00511AB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ABA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p w:rsidR="00511ABA" w:rsidRPr="00511ABA" w:rsidRDefault="00511ABA" w:rsidP="00511AB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D323A" w:rsidRDefault="001D323A" w:rsidP="001D32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1D323A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1D323A"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1D323A">
        <w:rPr>
          <w:rFonts w:hAnsi="Times New Roman" w:cs="Times New Roman"/>
          <w:color w:val="000000"/>
          <w:sz w:val="24"/>
          <w:szCs w:val="24"/>
        </w:rPr>
        <w:t xml:space="preserve">» в 2021 </w:t>
      </w:r>
      <w:proofErr w:type="spellStart"/>
      <w:r w:rsidRPr="001D323A"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p w:rsidR="00511ABA" w:rsidRPr="001D323A" w:rsidRDefault="00511ABA" w:rsidP="001D32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Look w:val="0600" w:firstRow="0" w:lastRow="0" w:firstColumn="0" w:lastColumn="0" w:noHBand="1" w:noVBand="1"/>
      </w:tblPr>
      <w:tblGrid>
        <w:gridCol w:w="912"/>
        <w:gridCol w:w="742"/>
        <w:gridCol w:w="630"/>
        <w:gridCol w:w="510"/>
        <w:gridCol w:w="1242"/>
        <w:gridCol w:w="390"/>
        <w:gridCol w:w="1462"/>
        <w:gridCol w:w="390"/>
        <w:gridCol w:w="864"/>
        <w:gridCol w:w="825"/>
        <w:gridCol w:w="1049"/>
        <w:gridCol w:w="698"/>
      </w:tblGrid>
      <w:tr w:rsidR="001D323A" w:rsidRPr="001D323A" w:rsidTr="000551FB">
        <w:trPr>
          <w:trHeight w:val="3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успевают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</w:p>
        </w:tc>
      </w:tr>
      <w:tr w:rsidR="001D323A" w:rsidRPr="001D323A" w:rsidTr="000551FB">
        <w:trPr>
          <w:trHeight w:val="3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3A" w:rsidRPr="001D323A" w:rsidTr="000551FB">
        <w:trPr>
          <w:trHeight w:val="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D323A" w:rsidRPr="001D323A" w:rsidTr="000551FB">
        <w:trPr>
          <w:trHeight w:val="55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D323A" w:rsidRPr="001D323A" w:rsidTr="000551FB">
        <w:trPr>
          <w:trHeight w:val="27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D323A" w:rsidRPr="001D323A" w:rsidTr="000551FB">
        <w:trPr>
          <w:trHeight w:val="287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D323A" w:rsidRPr="001D323A" w:rsidTr="000551FB">
        <w:trPr>
          <w:trHeight w:val="27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1D323A" w:rsidRDefault="001D323A" w:rsidP="00511ABA">
      <w:pPr>
        <w:spacing w:before="0" w:beforeAutospacing="0" w:after="0" w:afterAutospacing="0"/>
        <w:ind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2021 году с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2020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году, то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«5», вырос на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процент (в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2020 был 34%), процент учащихся, окончивших на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«5», вырос на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процента (в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2020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7%).</w:t>
      </w:r>
    </w:p>
    <w:p w:rsidR="00511ABA" w:rsidRPr="001D323A" w:rsidRDefault="00511ABA" w:rsidP="00511ABA">
      <w:pPr>
        <w:spacing w:before="0" w:beforeAutospacing="0" w:after="0" w:afterAutospacing="0"/>
        <w:ind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D323A" w:rsidRPr="00511ABA" w:rsidRDefault="001D323A" w:rsidP="001D323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511ABA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511AB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AB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показателю </w:t>
      </w:r>
      <w:r w:rsidRPr="00511ABA">
        <w:rPr>
          <w:rFonts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511ABA">
        <w:rPr>
          <w:rFonts w:hAnsi="Times New Roman" w:cs="Times New Roman"/>
          <w:b/>
          <w:color w:val="000000"/>
          <w:sz w:val="24"/>
          <w:szCs w:val="24"/>
        </w:rPr>
        <w:t>успеваемость</w:t>
      </w:r>
      <w:proofErr w:type="spellEnd"/>
      <w:r w:rsidRPr="00511ABA">
        <w:rPr>
          <w:rFonts w:hAnsi="Times New Roman" w:cs="Times New Roman"/>
          <w:b/>
          <w:color w:val="000000"/>
          <w:sz w:val="24"/>
          <w:szCs w:val="24"/>
        </w:rPr>
        <w:t xml:space="preserve">» в 2021 </w:t>
      </w:r>
      <w:proofErr w:type="spellStart"/>
      <w:r w:rsidRPr="00511ABA">
        <w:rPr>
          <w:rFonts w:hAnsi="Times New Roman" w:cs="Times New Roman"/>
          <w:b/>
          <w:color w:val="000000"/>
          <w:sz w:val="24"/>
          <w:szCs w:val="24"/>
        </w:rPr>
        <w:t>году</w:t>
      </w:r>
      <w:proofErr w:type="spellEnd"/>
    </w:p>
    <w:p w:rsidR="00511ABA" w:rsidRPr="001D323A" w:rsidRDefault="00511ABA" w:rsidP="001D32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573" w:type="dxa"/>
        <w:tblLayout w:type="fixed"/>
        <w:tblLook w:val="0600" w:firstRow="0" w:lastRow="0" w:firstColumn="0" w:lastColumn="0" w:noHBand="1" w:noVBand="1"/>
      </w:tblPr>
      <w:tblGrid>
        <w:gridCol w:w="897"/>
        <w:gridCol w:w="732"/>
        <w:gridCol w:w="431"/>
        <w:gridCol w:w="567"/>
        <w:gridCol w:w="1221"/>
        <w:gridCol w:w="622"/>
        <w:gridCol w:w="1222"/>
        <w:gridCol w:w="479"/>
        <w:gridCol w:w="621"/>
        <w:gridCol w:w="938"/>
        <w:gridCol w:w="850"/>
        <w:gridCol w:w="993"/>
      </w:tblGrid>
      <w:tr w:rsidR="001D323A" w:rsidRPr="001D323A" w:rsidTr="000551FB">
        <w:trPr>
          <w:trHeight w:val="970"/>
        </w:trPr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Классы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успевают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успевают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</w:p>
        </w:tc>
      </w:tr>
      <w:tr w:rsidR="001D323A" w:rsidRPr="001D323A" w:rsidTr="000551FB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D323A" w:rsidRPr="001D323A" w:rsidTr="000551FB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323A" w:rsidRPr="001D323A" w:rsidTr="000551FB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D323A" w:rsidRPr="001D323A" w:rsidTr="000551FB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323A" w:rsidRPr="001D323A" w:rsidTr="000551FB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323A" w:rsidRPr="001D323A" w:rsidTr="000551FB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323A" w:rsidRPr="001D323A" w:rsidTr="000551FB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D323A" w:rsidRPr="001D323A" w:rsidRDefault="001D323A" w:rsidP="00511ABA">
      <w:pPr>
        <w:spacing w:before="0" w:beforeAutospacing="0" w:after="0" w:afterAutospacing="0"/>
        <w:ind w:right="-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2021 году с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2020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году, то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«5», снизился на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процент (в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2020 был 22%), процент учащихся, окончивших на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«5», </w:t>
      </w:r>
      <w:proofErr w:type="gramStart"/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снизился  (</w:t>
      </w:r>
      <w:proofErr w:type="gramEnd"/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2020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8%).</w:t>
      </w:r>
    </w:p>
    <w:p w:rsidR="001D323A" w:rsidRPr="001D323A" w:rsidRDefault="001D323A" w:rsidP="00511ABA">
      <w:p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2021 году обучающиеся 4-8-х классов участвовали в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проведении всероссийских проверочных работ. Анализ результатов </w:t>
      </w:r>
    </w:p>
    <w:tbl>
      <w:tblPr>
        <w:tblStyle w:val="a7"/>
        <w:tblW w:w="9645" w:type="dxa"/>
        <w:tblLook w:val="04A0" w:firstRow="1" w:lastRow="0" w:firstColumn="1" w:lastColumn="0" w:noHBand="0" w:noVBand="1"/>
      </w:tblPr>
      <w:tblGrid>
        <w:gridCol w:w="887"/>
        <w:gridCol w:w="681"/>
        <w:gridCol w:w="1064"/>
        <w:gridCol w:w="1068"/>
        <w:gridCol w:w="887"/>
        <w:gridCol w:w="1289"/>
        <w:gridCol w:w="920"/>
        <w:gridCol w:w="771"/>
        <w:gridCol w:w="771"/>
        <w:gridCol w:w="771"/>
        <w:gridCol w:w="771"/>
      </w:tblGrid>
      <w:tr w:rsidR="001D323A" w:rsidRPr="001D323A" w:rsidTr="00591401">
        <w:trPr>
          <w:trHeight w:val="414"/>
        </w:trPr>
        <w:tc>
          <w:tcPr>
            <w:tcW w:w="1438" w:type="dxa"/>
            <w:vAlign w:val="center"/>
          </w:tcPr>
          <w:p w:rsidR="001D323A" w:rsidRPr="001D323A" w:rsidRDefault="001D323A" w:rsidP="001D323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выполняли ВПР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 xml:space="preserve">Средний первичный балл 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Средний  балл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 xml:space="preserve">Успеваемость 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</w:tr>
      <w:tr w:rsidR="001D323A" w:rsidRPr="001D323A" w:rsidTr="00591401">
        <w:trPr>
          <w:trHeight w:val="414"/>
        </w:trPr>
        <w:tc>
          <w:tcPr>
            <w:tcW w:w="1438" w:type="dxa"/>
            <w:vAlign w:val="center"/>
          </w:tcPr>
          <w:p w:rsidR="001D323A" w:rsidRPr="001D323A" w:rsidRDefault="001D323A" w:rsidP="001D323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25,000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3,733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15 из 15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(100,000 %)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9 из 15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(60,000 %)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0 %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(40,000 %)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(46,667 %)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(13,333 %)</w:t>
            </w:r>
          </w:p>
        </w:tc>
      </w:tr>
      <w:tr w:rsidR="001D323A" w:rsidRPr="001D323A" w:rsidTr="00591401">
        <w:trPr>
          <w:trHeight w:val="414"/>
        </w:trPr>
        <w:tc>
          <w:tcPr>
            <w:tcW w:w="1438" w:type="dxa"/>
          </w:tcPr>
          <w:p w:rsidR="001D323A" w:rsidRPr="001D323A" w:rsidRDefault="001D323A" w:rsidP="001D323A">
            <w:r w:rsidRPr="001D323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22,895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3,211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15 из 19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(78,947 %)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6 из 19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(31,579 %)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(21,053 %)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(47,368 %)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(21,053 %)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(10,526 %)</w:t>
            </w:r>
          </w:p>
        </w:tc>
      </w:tr>
      <w:tr w:rsidR="001D323A" w:rsidRPr="001D323A" w:rsidTr="00591401">
        <w:trPr>
          <w:trHeight w:val="414"/>
        </w:trPr>
        <w:tc>
          <w:tcPr>
            <w:tcW w:w="1438" w:type="dxa"/>
          </w:tcPr>
          <w:p w:rsidR="001D323A" w:rsidRPr="001D323A" w:rsidRDefault="001D323A" w:rsidP="001D323A">
            <w:r w:rsidRPr="001D323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30,850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3,300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13 из 20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(65,000 %)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9 из 20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(40,000 %)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(35,000 %)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(25,000 %)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(15,000 %)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(25,000 %)</w:t>
            </w:r>
          </w:p>
        </w:tc>
      </w:tr>
      <w:tr w:rsidR="001D323A" w:rsidRPr="001D323A" w:rsidTr="00591401">
        <w:trPr>
          <w:trHeight w:val="414"/>
        </w:trPr>
        <w:tc>
          <w:tcPr>
            <w:tcW w:w="1438" w:type="dxa"/>
          </w:tcPr>
          <w:p w:rsidR="001D323A" w:rsidRPr="001D323A" w:rsidRDefault="001D323A" w:rsidP="001D323A">
            <w:r w:rsidRPr="001D323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28,333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3,278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14 из 18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(77,778 %)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8 из 18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(44,444 %)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(22,222 %)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(33,333 %)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(38,889 %)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(5,556 %)</w:t>
            </w:r>
          </w:p>
        </w:tc>
      </w:tr>
      <w:tr w:rsidR="001D323A" w:rsidRPr="001D323A" w:rsidTr="00591401">
        <w:trPr>
          <w:trHeight w:val="414"/>
        </w:trPr>
        <w:tc>
          <w:tcPr>
            <w:tcW w:w="1438" w:type="dxa"/>
          </w:tcPr>
          <w:p w:rsidR="001D323A" w:rsidRPr="001D323A" w:rsidRDefault="001D323A" w:rsidP="001D323A">
            <w:r w:rsidRPr="001D323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30,667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3,333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14 из 18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(77,778 %)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9 из 18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(50,000 %)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(22,222 %)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(27,778 %)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(44,444 %)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(5,556 %)</w:t>
            </w:r>
          </w:p>
        </w:tc>
      </w:tr>
    </w:tbl>
    <w:p w:rsidR="001D323A" w:rsidRPr="001D323A" w:rsidRDefault="001D323A" w:rsidP="00591401">
      <w:pPr>
        <w:spacing w:before="0" w:beforeAutospacing="0" w:after="0" w:afterAutospacing="0"/>
        <w:ind w:right="-8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работу выполняли учащиеся 4-8 классов; Все справились с работой учащиеся 4 класса. Самую низкую успеваемость показали учащиеся 6 класса – 65 %</w:t>
      </w:r>
    </w:p>
    <w:p w:rsidR="001D323A" w:rsidRPr="001D323A" w:rsidRDefault="001D323A" w:rsidP="00591401">
      <w:pPr>
        <w:spacing w:before="0" w:beforeAutospacing="0" w:after="0" w:afterAutospacing="0"/>
        <w:ind w:right="-8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Самое высокие качество показали учащиеся 4 класса; самое низкое качество знаний по русскому языку показали учащиеся 6 класса 31%</w:t>
      </w:r>
    </w:p>
    <w:tbl>
      <w:tblPr>
        <w:tblStyle w:val="a7"/>
        <w:tblW w:w="9306" w:type="dxa"/>
        <w:tblLook w:val="04A0" w:firstRow="1" w:lastRow="0" w:firstColumn="1" w:lastColumn="0" w:noHBand="0" w:noVBand="1"/>
      </w:tblPr>
      <w:tblGrid>
        <w:gridCol w:w="1048"/>
        <w:gridCol w:w="651"/>
        <w:gridCol w:w="1010"/>
        <w:gridCol w:w="1014"/>
        <w:gridCol w:w="844"/>
        <w:gridCol w:w="1221"/>
        <w:gridCol w:w="875"/>
        <w:gridCol w:w="736"/>
        <w:gridCol w:w="736"/>
        <w:gridCol w:w="736"/>
        <w:gridCol w:w="736"/>
      </w:tblGrid>
      <w:tr w:rsidR="001D323A" w:rsidRPr="001D323A" w:rsidTr="00591401">
        <w:trPr>
          <w:trHeight w:val="414"/>
        </w:trPr>
        <w:tc>
          <w:tcPr>
            <w:tcW w:w="1271" w:type="dxa"/>
            <w:vAlign w:val="center"/>
          </w:tcPr>
          <w:p w:rsidR="001D323A" w:rsidRPr="001D323A" w:rsidRDefault="001D323A" w:rsidP="001D323A">
            <w:pPr>
              <w:spacing w:line="27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выполняли ВПР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 xml:space="preserve">Средний первичный балл 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Средний  балл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 xml:space="preserve">Успеваемость 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</w:tr>
      <w:tr w:rsidR="001D323A" w:rsidRPr="001D323A" w:rsidTr="00591401">
        <w:trPr>
          <w:trHeight w:val="414"/>
        </w:trPr>
        <w:tc>
          <w:tcPr>
            <w:tcW w:w="1271" w:type="dxa"/>
            <w:vAlign w:val="center"/>
          </w:tcPr>
          <w:p w:rsidR="001D323A" w:rsidRPr="001D323A" w:rsidRDefault="001D323A" w:rsidP="001D323A">
            <w:pPr>
              <w:spacing w:line="27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13,357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4,143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14 из 14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(100,000 %)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12 из 14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(85,714 %)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(0 %)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(14,286 %)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(57,143 %)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(28,571 %)</w:t>
            </w:r>
          </w:p>
        </w:tc>
      </w:tr>
      <w:tr w:rsidR="001D323A" w:rsidRPr="001D323A" w:rsidTr="00591401">
        <w:trPr>
          <w:trHeight w:val="414"/>
        </w:trPr>
        <w:tc>
          <w:tcPr>
            <w:tcW w:w="1271" w:type="dxa"/>
          </w:tcPr>
          <w:p w:rsidR="001D323A" w:rsidRPr="001D323A" w:rsidRDefault="001D323A" w:rsidP="001D323A">
            <w:pPr>
              <w:spacing w:line="276" w:lineRule="auto"/>
            </w:pPr>
            <w:r w:rsidRPr="001D323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13,737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4,105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17 из 19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(89,474 %)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13 из 19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(68,421 %)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(10,526 %)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(21,053 %)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(15,789 %)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(52,632 %)</w:t>
            </w:r>
          </w:p>
        </w:tc>
      </w:tr>
      <w:tr w:rsidR="001D323A" w:rsidRPr="001D323A" w:rsidTr="00591401">
        <w:trPr>
          <w:trHeight w:val="414"/>
        </w:trPr>
        <w:tc>
          <w:tcPr>
            <w:tcW w:w="1271" w:type="dxa"/>
          </w:tcPr>
          <w:p w:rsidR="001D323A" w:rsidRPr="001D323A" w:rsidRDefault="001D323A" w:rsidP="001D323A">
            <w:pPr>
              <w:spacing w:line="276" w:lineRule="auto"/>
            </w:pPr>
            <w:r w:rsidRPr="001D323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7,500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2,950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14 из 20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(70,000 %)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5 из 20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(25,000 %)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(30,000 %)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(45,000 %)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(25,000 %)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sz w:val="18"/>
                <w:szCs w:val="18"/>
              </w:rPr>
              <w:t>(0 %)</w:t>
            </w:r>
          </w:p>
        </w:tc>
      </w:tr>
      <w:tr w:rsidR="001D323A" w:rsidRPr="001D323A" w:rsidTr="00591401">
        <w:trPr>
          <w:trHeight w:val="414"/>
        </w:trPr>
        <w:tc>
          <w:tcPr>
            <w:tcW w:w="1271" w:type="dxa"/>
          </w:tcPr>
          <w:p w:rsidR="001D323A" w:rsidRPr="001D323A" w:rsidRDefault="001D323A" w:rsidP="001D323A">
            <w:pPr>
              <w:spacing w:line="276" w:lineRule="auto"/>
            </w:pPr>
            <w:r w:rsidRPr="001D323A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10,375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3,313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14 из 16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(87,500 %)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6 из 16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(37,500 %)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(12,500 %)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(50,000 %)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(31,250 %)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1D323A" w:rsidRPr="001D323A" w:rsidRDefault="001D323A" w:rsidP="001D32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(6,250 %)</w:t>
            </w:r>
          </w:p>
        </w:tc>
      </w:tr>
      <w:tr w:rsidR="001D323A" w:rsidRPr="001D323A" w:rsidTr="00591401">
        <w:trPr>
          <w:trHeight w:val="414"/>
        </w:trPr>
        <w:tc>
          <w:tcPr>
            <w:tcW w:w="1271" w:type="dxa"/>
          </w:tcPr>
          <w:p w:rsidR="001D323A" w:rsidRPr="001D323A" w:rsidRDefault="001D323A" w:rsidP="001D323A">
            <w:pPr>
              <w:spacing w:line="276" w:lineRule="auto"/>
            </w:pPr>
            <w:r w:rsidRPr="001D323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323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14,667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3,444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18 из 18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(100,000 %)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6 из 18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(33,333 %)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(0 %)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(66,667 %)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(22,222 %)</w:t>
            </w:r>
          </w:p>
        </w:tc>
        <w:tc>
          <w:tcPr>
            <w:tcW w:w="0" w:type="auto"/>
            <w:vAlign w:val="center"/>
          </w:tcPr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1D323A" w:rsidRPr="001D323A" w:rsidRDefault="001D323A" w:rsidP="001D323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323A">
              <w:rPr>
                <w:rFonts w:ascii="Times New Roman" w:eastAsia="Times New Roman" w:hAnsi="Times New Roman"/>
                <w:sz w:val="18"/>
                <w:szCs w:val="18"/>
              </w:rPr>
              <w:t>(11,111 %)</w:t>
            </w:r>
          </w:p>
        </w:tc>
      </w:tr>
    </w:tbl>
    <w:p w:rsidR="001D323A" w:rsidRPr="001D323A" w:rsidRDefault="001D323A" w:rsidP="005914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gramStart"/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математике  100</w:t>
      </w:r>
      <w:proofErr w:type="gramEnd"/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-процентную успеваемость показали учащиеся 4 8 классов, самый низкий процент успеваемости в 6 классе – 70 %. Высокое качество показывают учащиеся 8 класса 85 %, самое низкое качество знаний показывают учащиеся 6 класса 25%.</w:t>
      </w:r>
    </w:p>
    <w:p w:rsidR="001D323A" w:rsidRDefault="001D323A" w:rsidP="0059140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D323A">
        <w:rPr>
          <w:color w:val="000000"/>
          <w:sz w:val="24"/>
          <w:szCs w:val="24"/>
          <w:lang w:val="ru-RU"/>
        </w:rPr>
        <w:t>Анализ результатов показал положительную динамику по</w:t>
      </w:r>
      <w:r w:rsidRPr="001D323A">
        <w:rPr>
          <w:color w:val="000000"/>
          <w:sz w:val="24"/>
          <w:szCs w:val="24"/>
        </w:rPr>
        <w:t> </w:t>
      </w:r>
      <w:r w:rsidRPr="001D323A">
        <w:rPr>
          <w:color w:val="000000"/>
          <w:sz w:val="24"/>
          <w:szCs w:val="24"/>
          <w:lang w:val="ru-RU"/>
        </w:rPr>
        <w:t>сравнению с</w:t>
      </w:r>
      <w:r w:rsidRPr="001D323A">
        <w:rPr>
          <w:color w:val="000000"/>
          <w:sz w:val="24"/>
          <w:szCs w:val="24"/>
        </w:rPr>
        <w:t> </w:t>
      </w:r>
      <w:r w:rsidRPr="001D323A">
        <w:rPr>
          <w:color w:val="000000"/>
          <w:sz w:val="24"/>
          <w:szCs w:val="24"/>
          <w:lang w:val="ru-RU"/>
        </w:rPr>
        <w:t>результатами 2020</w:t>
      </w:r>
      <w:r w:rsidRPr="001D323A">
        <w:rPr>
          <w:color w:val="000000"/>
          <w:sz w:val="24"/>
          <w:szCs w:val="24"/>
        </w:rPr>
        <w:t> </w:t>
      </w:r>
      <w:r w:rsidRPr="001D323A">
        <w:rPr>
          <w:color w:val="000000"/>
          <w:sz w:val="24"/>
          <w:szCs w:val="24"/>
          <w:lang w:val="ru-RU"/>
        </w:rPr>
        <w:t xml:space="preserve">года: Успеваемость по русскому языку выросла в 2 раза 79,8 (осень 2021 г 37%), качество знаний выросло почти </w:t>
      </w:r>
      <w:proofErr w:type="gramStart"/>
      <w:r w:rsidRPr="001D323A">
        <w:rPr>
          <w:color w:val="000000"/>
          <w:sz w:val="24"/>
          <w:szCs w:val="24"/>
          <w:lang w:val="ru-RU"/>
        </w:rPr>
        <w:t>в  3</w:t>
      </w:r>
      <w:proofErr w:type="gramEnd"/>
      <w:r w:rsidRPr="001D323A">
        <w:rPr>
          <w:color w:val="000000"/>
          <w:sz w:val="24"/>
          <w:szCs w:val="24"/>
          <w:lang w:val="ru-RU"/>
        </w:rPr>
        <w:t xml:space="preserve"> раза 45,2 % (осень 2021 г 13%). Успеваемость по математике выросла в 2,5 раза 89,4 (осень 2021 г 36%), качество знаний по математике выросло почти в 3 раза 50% (осень 2021 г 17,5%).</w:t>
      </w:r>
    </w:p>
    <w:p w:rsidR="00591401" w:rsidRPr="001D323A" w:rsidRDefault="00591401" w:rsidP="005914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323A" w:rsidRDefault="001D323A" w:rsidP="001D323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91401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 w:rsidRPr="00591401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91401">
        <w:rPr>
          <w:rFonts w:hAnsi="Times New Roman" w:cs="Times New Roman"/>
          <w:b/>
          <w:color w:val="000000"/>
          <w:sz w:val="24"/>
          <w:szCs w:val="24"/>
          <w:lang w:val="ru-RU"/>
        </w:rPr>
        <w:t>классов по</w:t>
      </w:r>
      <w:r w:rsidRPr="00591401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91401">
        <w:rPr>
          <w:rFonts w:hAnsi="Times New Roman" w:cs="Times New Roman"/>
          <w:b/>
          <w:color w:val="000000"/>
          <w:sz w:val="24"/>
          <w:szCs w:val="24"/>
          <w:lang w:val="ru-RU"/>
        </w:rPr>
        <w:t>показателю «успеваемость» в</w:t>
      </w:r>
      <w:r w:rsidRPr="00591401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91401">
        <w:rPr>
          <w:rFonts w:hAnsi="Times New Roman" w:cs="Times New Roman"/>
          <w:b/>
          <w:color w:val="000000"/>
          <w:sz w:val="24"/>
          <w:szCs w:val="24"/>
          <w:lang w:val="ru-RU"/>
        </w:rPr>
        <w:t>2021 году</w:t>
      </w:r>
    </w:p>
    <w:p w:rsidR="00591401" w:rsidRPr="00591401" w:rsidRDefault="00591401" w:rsidP="001D323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714" w:type="dxa"/>
        <w:tblLook w:val="0600" w:firstRow="0" w:lastRow="0" w:firstColumn="0" w:lastColumn="0" w:noHBand="1" w:noVBand="1"/>
      </w:tblPr>
      <w:tblGrid>
        <w:gridCol w:w="911"/>
        <w:gridCol w:w="745"/>
        <w:gridCol w:w="640"/>
        <w:gridCol w:w="513"/>
        <w:gridCol w:w="1260"/>
        <w:gridCol w:w="390"/>
        <w:gridCol w:w="1469"/>
        <w:gridCol w:w="350"/>
        <w:gridCol w:w="864"/>
        <w:gridCol w:w="825"/>
        <w:gridCol w:w="1049"/>
        <w:gridCol w:w="698"/>
      </w:tblGrid>
      <w:tr w:rsidR="001D323A" w:rsidRPr="001D323A" w:rsidTr="000551FB">
        <w:trPr>
          <w:trHeight w:val="5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успевают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</w:p>
        </w:tc>
      </w:tr>
      <w:tr w:rsidR="001D323A" w:rsidRPr="001D323A" w:rsidTr="000551FB">
        <w:trPr>
          <w:trHeight w:val="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D323A" w:rsidRPr="001D323A" w:rsidTr="000551FB">
        <w:trPr>
          <w:trHeight w:val="55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D323A" w:rsidRPr="001D323A" w:rsidTr="000551FB">
        <w:trPr>
          <w:trHeight w:val="27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D323A" w:rsidRPr="001D323A" w:rsidTr="000551FB">
        <w:trPr>
          <w:trHeight w:val="27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1D323A" w:rsidRPr="001D323A" w:rsidRDefault="001D323A" w:rsidP="001D32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323A" w:rsidRPr="00591401" w:rsidRDefault="001D323A" w:rsidP="005914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2020 учебном году </w:t>
      </w:r>
      <w:proofErr w:type="gramStart"/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снизилась  на</w:t>
      </w:r>
      <w:proofErr w:type="gramEnd"/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процента (в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2020 году – 100%)  количество обучающихся, которые закончили полугодие на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«4» и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«5», было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60%, процент учащихся, окончивших на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«5», снизился (в</w:t>
      </w: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914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2020 было 5%).</w:t>
      </w:r>
    </w:p>
    <w:p w:rsidR="001D323A" w:rsidRPr="001D323A" w:rsidRDefault="00591401" w:rsidP="001D32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2021 году выпускники 11-х классов сдавали ГИА в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форме ГВЭ по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русскому языку и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математике (далее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— ГВЭ-аттестат) в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РФ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26.02.2021 №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256. ЕГЭ сдавали только выпускники, которые планировали поступать в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высшие учебные заведения. Обучающиеся 9-х классов сдавали экзамены только по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основным предметам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— русскому языку и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математике, чтобы получить аттестат. По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одному предмету по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выбору проводилась внутренняя контрольная работа. </w:t>
      </w:r>
    </w:p>
    <w:p w:rsidR="001D323A" w:rsidRPr="001D323A" w:rsidRDefault="001D323A" w:rsidP="001D32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Средний балл по русскому языку 3,6 по математике 3,6, что является стабильным в сравнении с результатами осеннего периода 2021</w:t>
      </w:r>
    </w:p>
    <w:p w:rsidR="001D323A" w:rsidRPr="001D323A" w:rsidRDefault="00591401" w:rsidP="001D32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ГИА-21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показывает, из 16 выпускников успешно прошли испытания 15, один получил неудовлетворительные результаты по русскому языку и математике сдал экзамены успешно в дополнительные сроки. Две выпускницы по итогам получили аттестат особого образца.  </w:t>
      </w:r>
    </w:p>
    <w:p w:rsidR="001D323A" w:rsidRPr="00A91F26" w:rsidRDefault="001D323A" w:rsidP="001D323A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D323A" w:rsidRPr="00A91F26" w:rsidRDefault="001D323A" w:rsidP="001D323A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91F26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сдачи ЕГЭ в</w:t>
      </w:r>
      <w:r w:rsidRPr="00A91F26">
        <w:rPr>
          <w:rFonts w:hAnsi="Times New Roman" w:cs="Times New Roman"/>
          <w:b/>
          <w:color w:val="000000"/>
          <w:sz w:val="24"/>
          <w:szCs w:val="24"/>
        </w:rPr>
        <w:t> </w:t>
      </w:r>
      <w:r w:rsidRPr="00A91F26">
        <w:rPr>
          <w:rFonts w:hAnsi="Times New Roman" w:cs="Times New Roman"/>
          <w:b/>
          <w:color w:val="000000"/>
          <w:sz w:val="24"/>
          <w:szCs w:val="24"/>
          <w:lang w:val="ru-RU"/>
        </w:rPr>
        <w:t>2021 году</w:t>
      </w:r>
    </w:p>
    <w:p w:rsidR="00591401" w:rsidRPr="001D323A" w:rsidRDefault="00591401" w:rsidP="001D32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077"/>
        <w:gridCol w:w="1471"/>
        <w:gridCol w:w="2276"/>
        <w:gridCol w:w="2327"/>
        <w:gridCol w:w="1450"/>
      </w:tblGrid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Сдавали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90–98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</w:tr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71</w:t>
            </w:r>
          </w:p>
        </w:tc>
      </w:tr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 (</w:t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</w:t>
            </w:r>
            <w:proofErr w:type="spellEnd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46</w:t>
            </w:r>
          </w:p>
        </w:tc>
      </w:tr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</w:tr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26</w:t>
            </w:r>
          </w:p>
        </w:tc>
      </w:tr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94</w:t>
            </w:r>
          </w:p>
        </w:tc>
      </w:tr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</w:tr>
    </w:tbl>
    <w:p w:rsidR="001D323A" w:rsidRPr="001D323A" w:rsidRDefault="001D323A" w:rsidP="001D32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1D323A" w:rsidRPr="001D323A" w:rsidRDefault="001D323A" w:rsidP="001D323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1D32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1D323A" w:rsidRPr="001D323A" w:rsidRDefault="001D323A" w:rsidP="001D32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1D323A" w:rsidRPr="001D323A" w:rsidRDefault="001D323A" w:rsidP="001D3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1D323A" w:rsidRPr="001D323A" w:rsidRDefault="001D323A" w:rsidP="001D3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для 1-х классов – не превышает 4 уроков, один раз в неделю – 5 уроков за счет урока физической культуры;</w:t>
      </w:r>
    </w:p>
    <w:p w:rsidR="001D323A" w:rsidRPr="001D323A" w:rsidRDefault="001D323A" w:rsidP="001D3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для 2–4-х классов – не превышает 5 уроков при пятидневной учебной неделе.</w:t>
      </w:r>
    </w:p>
    <w:p w:rsidR="001D323A" w:rsidRPr="001D323A" w:rsidRDefault="001D323A" w:rsidP="001D3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Учебная неделя для 1-</w:t>
      </w:r>
      <w:r w:rsidRPr="001D3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11 </w:t>
      </w:r>
      <w:r w:rsidRPr="001D323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пяти</w:t>
      </w:r>
      <w:r w:rsidRPr="001D3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дневная</w:t>
      </w:r>
      <w:r w:rsidRPr="001D32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Количество учебных недель:</w:t>
      </w:r>
    </w:p>
    <w:p w:rsidR="001D323A" w:rsidRPr="001D323A" w:rsidRDefault="001D323A" w:rsidP="001D3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1-й класс – </w:t>
      </w:r>
      <w:r w:rsidRPr="001D323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33 недели</w:t>
      </w:r>
      <w:r w:rsidRPr="001D32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D323A" w:rsidRPr="001D323A" w:rsidRDefault="001D323A" w:rsidP="001D3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2–8,10-е классы – </w:t>
      </w:r>
      <w:r w:rsidRPr="001D323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34 недель</w:t>
      </w:r>
      <w:r w:rsidRPr="001D32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323A" w:rsidRPr="001D323A" w:rsidRDefault="001D323A" w:rsidP="001D3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- 9-11 классы – 35 недель (1 неделя на итоговую аттестацию) </w:t>
      </w:r>
    </w:p>
    <w:p w:rsidR="001D323A" w:rsidRPr="001D323A" w:rsidRDefault="001D323A" w:rsidP="001D323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Продолжительность урока для 2-11 классов - 45 минут.</w:t>
      </w:r>
    </w:p>
    <w:p w:rsidR="001D323A" w:rsidRPr="001D323A" w:rsidRDefault="001D323A" w:rsidP="001D323A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часов, определенное на каждый учебный предмет в учебном плане школы позволяет выполнить учебные программы по предметам.</w:t>
      </w:r>
    </w:p>
    <w:p w:rsidR="001D323A" w:rsidRPr="001D323A" w:rsidRDefault="00591401" w:rsidP="001D32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3.1/2.43598-20 Письма </w:t>
      </w:r>
      <w:proofErr w:type="spellStart"/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 от22.07.2021 года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02/14750-202124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  подготовке</w:t>
      </w:r>
      <w:proofErr w:type="gramEnd"/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 организаций к новому 2021-2022 учебному 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  в</w:t>
      </w:r>
      <w:r w:rsidR="001D323A" w:rsidRPr="001D323A">
        <w:rPr>
          <w:rFonts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hAnsi="Times New Roman" w:cs="Times New Roman"/>
          <w:color w:val="000000"/>
          <w:sz w:val="24"/>
          <w:szCs w:val="24"/>
          <w:lang w:val="ru-RU"/>
        </w:rPr>
        <w:t>2021/22 учебном году Школа:</w:t>
      </w:r>
    </w:p>
    <w:p w:rsidR="001D323A" w:rsidRPr="001D323A" w:rsidRDefault="001D323A" w:rsidP="001D323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столовой с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таким учетом, чтобы развести потоки и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минимизировать контакты учеников;</w:t>
      </w:r>
    </w:p>
    <w:p w:rsidR="001D323A" w:rsidRPr="001D323A" w:rsidRDefault="001D323A" w:rsidP="001D323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закрепила</w:t>
      </w:r>
      <w:r w:rsidRPr="001D32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кабинеты</w:t>
      </w:r>
      <w:r w:rsidRPr="001D32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классами</w:t>
      </w:r>
      <w:r w:rsidRPr="001D323A">
        <w:rPr>
          <w:rFonts w:hAnsi="Times New Roman" w:cs="Times New Roman"/>
          <w:color w:val="000000"/>
          <w:sz w:val="24"/>
          <w:szCs w:val="24"/>
        </w:rPr>
        <w:t>;</w:t>
      </w:r>
    </w:p>
    <w:p w:rsidR="001D323A" w:rsidRPr="001D323A" w:rsidRDefault="001D323A" w:rsidP="001D323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составила и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утвердила графики уборки, проветривания кабинетов и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рекреаций;</w:t>
      </w:r>
    </w:p>
    <w:p w:rsidR="001D323A" w:rsidRPr="001D323A" w:rsidRDefault="001D323A" w:rsidP="001D323A">
      <w:pPr>
        <w:numPr>
          <w:ilvl w:val="0"/>
          <w:numId w:val="21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разместила на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сайте школы необходимую информацию об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дополнительно направили ссылки https://vitim.buryatschool.ru/;</w:t>
      </w:r>
    </w:p>
    <w:p w:rsidR="001D323A" w:rsidRPr="001D323A" w:rsidRDefault="001D323A" w:rsidP="001D323A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использует при осуществлении образовательного процесса бесконтактные термометры, </w:t>
      </w:r>
      <w:proofErr w:type="gramStart"/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591401">
        <w:rPr>
          <w:rFonts w:hAnsi="Times New Roman" w:cs="Times New Roman"/>
          <w:color w:val="000000"/>
          <w:sz w:val="24"/>
          <w:szCs w:val="24"/>
          <w:lang w:val="ru-RU"/>
        </w:rPr>
        <w:t xml:space="preserve">  с</w:t>
      </w:r>
      <w:proofErr w:type="gramEnd"/>
      <w:r w:rsidR="00591401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автоматической обработкой рук 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настенные, средства и</w:t>
      </w:r>
      <w:r w:rsidRPr="001D323A">
        <w:rPr>
          <w:rFonts w:hAnsi="Times New Roman" w:cs="Times New Roman"/>
          <w:color w:val="000000"/>
          <w:sz w:val="24"/>
          <w:szCs w:val="24"/>
        </w:rPr>
        <w:t> 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 xml:space="preserve">устройства для антисептической обработки рук, маски многоразового </w:t>
      </w:r>
      <w:r w:rsidR="00591401">
        <w:rPr>
          <w:rFonts w:hAnsi="Times New Roman" w:cs="Times New Roman"/>
          <w:color w:val="000000"/>
          <w:sz w:val="24"/>
          <w:szCs w:val="24"/>
          <w:lang w:val="ru-RU"/>
        </w:rPr>
        <w:t xml:space="preserve">и одноразового </w:t>
      </w:r>
      <w:r w:rsidRPr="001D323A">
        <w:rPr>
          <w:rFonts w:hAnsi="Times New Roman" w:cs="Times New Roman"/>
          <w:color w:val="000000"/>
          <w:sz w:val="24"/>
          <w:szCs w:val="24"/>
          <w:lang w:val="ru-RU"/>
        </w:rPr>
        <w:t>использования,  перчатки.</w:t>
      </w:r>
    </w:p>
    <w:p w:rsidR="001D323A" w:rsidRPr="001D323A" w:rsidRDefault="001D323A" w:rsidP="001D32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323A" w:rsidRDefault="001D323A" w:rsidP="001D32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D323A">
        <w:rPr>
          <w:rFonts w:hAnsi="Times New Roman" w:cs="Times New Roman"/>
          <w:b/>
          <w:bCs/>
          <w:color w:val="000000"/>
          <w:sz w:val="24"/>
          <w:szCs w:val="24"/>
        </w:rPr>
        <w:t>V. </w:t>
      </w:r>
      <w:r w:rsidRPr="001D32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1D323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32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r w:rsidRPr="001D323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32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</w:p>
    <w:p w:rsidR="00591401" w:rsidRPr="001D323A" w:rsidRDefault="00591401" w:rsidP="001D323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788"/>
        <w:gridCol w:w="580"/>
        <w:gridCol w:w="833"/>
        <w:gridCol w:w="833"/>
        <w:gridCol w:w="1592"/>
        <w:gridCol w:w="580"/>
        <w:gridCol w:w="971"/>
        <w:gridCol w:w="1592"/>
        <w:gridCol w:w="1032"/>
        <w:gridCol w:w="800"/>
      </w:tblGrid>
      <w:tr w:rsidR="001D323A" w:rsidRPr="001D323A" w:rsidTr="000551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1D323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1D323A" w:rsidRPr="00A451C6" w:rsidTr="000551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23A" w:rsidRPr="001D323A" w:rsidRDefault="001D323A" w:rsidP="001D323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1D323A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1D323A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1D323A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1D323A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1D323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1D323A">
              <w:rPr>
                <w:rFonts w:ascii="Times New Roman" w:eastAsia="Times New Roman" w:hAnsi="Times New Roman" w:cs="Times New Roman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  <w:r w:rsidRPr="001D323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1D323A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1D323A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1D323A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1D323A" w:rsidRPr="001D323A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</w:rPr>
            </w:pPr>
            <w:r w:rsidRPr="001D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23A" w:rsidRPr="001D323A" w:rsidRDefault="001D323A" w:rsidP="001D323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D323A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</w:tbl>
    <w:p w:rsidR="001D323A" w:rsidRPr="001D323A" w:rsidRDefault="00591401" w:rsidP="0059140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последние </w:t>
      </w:r>
      <w:proofErr w:type="gramStart"/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годы  увеличилось</w:t>
      </w:r>
      <w:proofErr w:type="gramEnd"/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число выпускников 9-го класса, которые поступили на обучение в СПО. Это связано с</w:t>
      </w:r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тем, что в колледжах предоставляется больше бюджетных мест и поддержки студентам.</w:t>
      </w:r>
    </w:p>
    <w:p w:rsidR="001D323A" w:rsidRPr="001D323A" w:rsidRDefault="00591401" w:rsidP="0059140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</w:t>
      </w:r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ВУЗ, стабильно составляет</w:t>
      </w:r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50</w:t>
      </w:r>
      <w:r w:rsidR="00333A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323A" w:rsidRPr="001D3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%.</w:t>
      </w:r>
    </w:p>
    <w:p w:rsidR="001D323A" w:rsidRPr="001D323A" w:rsidRDefault="001D323A" w:rsidP="001D32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323A" w:rsidRPr="00371280" w:rsidRDefault="001D323A" w:rsidP="001D323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371280">
        <w:rPr>
          <w:rFonts w:hAnsi="Times New Roman" w:cs="Times New Roman"/>
          <w:b/>
          <w:bCs/>
          <w:sz w:val="24"/>
          <w:szCs w:val="24"/>
        </w:rPr>
        <w:t>VI</w:t>
      </w:r>
      <w:r w:rsidRPr="00371280">
        <w:rPr>
          <w:rFonts w:hAnsi="Times New Roman" w:cs="Times New Roman"/>
          <w:b/>
          <w:bCs/>
          <w:sz w:val="24"/>
          <w:szCs w:val="24"/>
          <w:lang w:val="ru-RU"/>
        </w:rPr>
        <w:t>. Оценка качества кадрового обеспечения</w:t>
      </w:r>
    </w:p>
    <w:p w:rsidR="001D323A" w:rsidRDefault="00591401" w:rsidP="001D323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период </w:t>
      </w:r>
      <w:proofErr w:type="spellStart"/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Школе работают 18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педагогов, из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них 4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внутренних совместителя, 1 внешний совместитель. Из 18 </w:t>
      </w:r>
      <w:proofErr w:type="gramStart"/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педагогов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proofErr w:type="gramEnd"/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</w:t>
      </w:r>
      <w:r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имеет с</w:t>
      </w:r>
      <w:r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реднее специальное образование, 1 из них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обучается в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вузе. В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2021 году аттестацию </w:t>
      </w:r>
      <w:r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высшую квалификационную категорию </w:t>
      </w:r>
      <w:r w:rsidR="00371280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прошли 1</w:t>
      </w:r>
      <w:r w:rsidR="001D323A" w:rsidRPr="0037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1280"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</w:t>
      </w:r>
      <w:r w:rsidRPr="00371280">
        <w:rPr>
          <w:rFonts w:ascii="Times New Roman" w:eastAsia="Times New Roman" w:hAnsi="Times New Roman" w:cs="Times New Roman"/>
          <w:sz w:val="24"/>
          <w:szCs w:val="24"/>
          <w:lang w:val="ru-RU"/>
        </w:rPr>
        <w:t>, 1 квалификационную категорию 2 человека.</w:t>
      </w:r>
    </w:p>
    <w:p w:rsidR="000E08F9" w:rsidRPr="00CB2CFA" w:rsidRDefault="000E08F9" w:rsidP="000E08F9">
      <w:pPr>
        <w:spacing w:before="12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2021 </w:t>
      </w:r>
      <w:r w:rsidRPr="00CB2C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году коллектив школы пополнился новыми </w:t>
      </w:r>
      <w:proofErr w:type="gramStart"/>
      <w:r w:rsidRPr="00CB2CFA">
        <w:rPr>
          <w:rFonts w:ascii="Times New Roman" w:eastAsia="Calibri" w:hAnsi="Times New Roman" w:cs="Times New Roman"/>
          <w:sz w:val="24"/>
          <w:szCs w:val="24"/>
          <w:lang w:val="ru-RU"/>
        </w:rPr>
        <w:t>учителями :</w:t>
      </w:r>
      <w:proofErr w:type="gramEnd"/>
      <w:r w:rsidRPr="00CB2C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учитель начальных классов, учитель биологи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 (совместитель).</w:t>
      </w:r>
    </w:p>
    <w:p w:rsidR="000E08F9" w:rsidRPr="00371280" w:rsidRDefault="000E08F9" w:rsidP="001D323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41"/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268"/>
      </w:tblGrid>
      <w:tr w:rsidR="00591401" w:rsidRPr="00CB2CFA" w:rsidTr="003E6AE0">
        <w:tc>
          <w:tcPr>
            <w:tcW w:w="4077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Всего педагогических </w:t>
            </w:r>
            <w:proofErr w:type="gramStart"/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работников  (</w:t>
            </w:r>
            <w:proofErr w:type="gramEnd"/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без внешних совместителей): из них </w:t>
            </w:r>
          </w:p>
        </w:tc>
        <w:tc>
          <w:tcPr>
            <w:tcW w:w="2268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591401" w:rsidRPr="00CB2CFA" w:rsidTr="003E6AE0">
        <w:tc>
          <w:tcPr>
            <w:tcW w:w="4077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 – библиотекарь</w:t>
            </w:r>
          </w:p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91401" w:rsidRPr="00CB2CFA" w:rsidTr="003E6AE0">
        <w:tc>
          <w:tcPr>
            <w:tcW w:w="4077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591401" w:rsidRPr="00CB2CFA" w:rsidTr="003E6AE0">
        <w:tc>
          <w:tcPr>
            <w:tcW w:w="4077" w:type="dxa"/>
            <w:vMerge w:val="restart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B2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Образование :</w:t>
            </w:r>
            <w:proofErr w:type="gramEnd"/>
            <w:r w:rsidRPr="00CB2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высшее </w:t>
            </w:r>
          </w:p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Среднее профессиональное</w:t>
            </w:r>
          </w:p>
        </w:tc>
        <w:tc>
          <w:tcPr>
            <w:tcW w:w="2268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89%</w:t>
            </w:r>
          </w:p>
        </w:tc>
      </w:tr>
      <w:tr w:rsidR="00591401" w:rsidRPr="00CB2CFA" w:rsidTr="003E6AE0">
        <w:tc>
          <w:tcPr>
            <w:tcW w:w="4077" w:type="dxa"/>
            <w:vMerge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11%</w:t>
            </w:r>
          </w:p>
        </w:tc>
      </w:tr>
      <w:tr w:rsidR="00591401" w:rsidRPr="00CB2CFA" w:rsidTr="003E6AE0">
        <w:tc>
          <w:tcPr>
            <w:tcW w:w="4077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Квалификационная категория:</w:t>
            </w:r>
          </w:p>
        </w:tc>
        <w:tc>
          <w:tcPr>
            <w:tcW w:w="2268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1401" w:rsidRPr="00CB2CFA" w:rsidTr="003E6AE0">
        <w:tc>
          <w:tcPr>
            <w:tcW w:w="4077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  6</w:t>
            </w:r>
            <w:proofErr w:type="gramEnd"/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чел</w:t>
            </w:r>
          </w:p>
        </w:tc>
      </w:tr>
      <w:tr w:rsidR="00591401" w:rsidRPr="00CB2CFA" w:rsidTr="003E6AE0">
        <w:tc>
          <w:tcPr>
            <w:tcW w:w="4077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268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 6 чел</w:t>
            </w:r>
          </w:p>
        </w:tc>
      </w:tr>
      <w:tr w:rsidR="00591401" w:rsidRPr="00CB2CFA" w:rsidTr="003E6AE0">
        <w:tc>
          <w:tcPr>
            <w:tcW w:w="4077" w:type="dxa"/>
            <w:shd w:val="clear" w:color="auto" w:fill="auto"/>
          </w:tcPr>
          <w:p w:rsidR="00591401" w:rsidRPr="00CB2CFA" w:rsidRDefault="00591401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591401" w:rsidRPr="00CB2CFA" w:rsidRDefault="00333ABD" w:rsidP="003E6AE0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0,05 % 1</w:t>
            </w:r>
            <w:r w:rsidR="00591401" w:rsidRPr="00CB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чел</w:t>
            </w:r>
          </w:p>
        </w:tc>
      </w:tr>
    </w:tbl>
    <w:p w:rsidR="00591401" w:rsidRPr="00CB2CFA" w:rsidRDefault="00591401" w:rsidP="0059140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B2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Имеют Почетные звания, грамоты </w:t>
      </w:r>
      <w:proofErr w:type="spellStart"/>
      <w:r w:rsidRPr="00CB2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МОиН</w:t>
      </w:r>
      <w:proofErr w:type="spellEnd"/>
      <w:r w:rsidRPr="00CB2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РФ: Почетный ра</w:t>
      </w:r>
      <w:r w:rsidR="003712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ботник общего образования РФ – 2</w:t>
      </w:r>
      <w:r w:rsidRPr="00CB2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</w:p>
    <w:p w:rsidR="00591401" w:rsidRPr="00CB2CFA" w:rsidRDefault="00591401" w:rsidP="00591401">
      <w:pPr>
        <w:shd w:val="clear" w:color="auto" w:fill="FFFFFF"/>
        <w:spacing w:before="0" w:beforeAutospacing="0" w:after="0" w:afterAutospacing="0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2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Отличник народного просвещения РФ -1, Почетн</w:t>
      </w:r>
      <w:r w:rsidR="000E08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ая грамота </w:t>
      </w:r>
      <w:proofErr w:type="spellStart"/>
      <w:r w:rsidR="000E08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Минобрнауки</w:t>
      </w:r>
      <w:proofErr w:type="spellEnd"/>
      <w:r w:rsidR="000E08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РБ – 13 педагогических работников</w:t>
      </w:r>
      <w:r w:rsidRPr="00CB2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1D323A" w:rsidRPr="000750A9" w:rsidRDefault="00591401" w:rsidP="001D323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целях повышения качества образовательной деятельности в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— обеспечение оптимального баланса процессов обновления и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сохранения численного и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качественного состава кадров в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его развитии, в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потребностями Школы и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323A"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требованиями действующего законодательства.</w:t>
      </w:r>
    </w:p>
    <w:p w:rsidR="001D323A" w:rsidRPr="000750A9" w:rsidRDefault="001D323A" w:rsidP="001D323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1D323A" w:rsidRPr="000750A9" w:rsidRDefault="001D323A" w:rsidP="001D323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сохранение, укрепление и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кадрового потенциала;</w:t>
      </w:r>
    </w:p>
    <w:p w:rsidR="001D323A" w:rsidRPr="000750A9" w:rsidRDefault="001D323A" w:rsidP="001D323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создание квалифицированного коллектива, способного работать в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современных условиях;</w:t>
      </w:r>
    </w:p>
    <w:p w:rsidR="001D323A" w:rsidRPr="000750A9" w:rsidRDefault="001D323A" w:rsidP="001D323A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0A9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proofErr w:type="spellEnd"/>
      <w:r w:rsidRPr="00075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0A9">
        <w:rPr>
          <w:rFonts w:ascii="Times New Roman" w:eastAsia="Times New Roman" w:hAnsi="Times New Roman" w:cs="Times New Roman"/>
          <w:sz w:val="24"/>
          <w:szCs w:val="24"/>
        </w:rPr>
        <w:t>уровня</w:t>
      </w:r>
      <w:proofErr w:type="spellEnd"/>
      <w:r w:rsidRPr="00075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0A9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spellEnd"/>
      <w:r w:rsidRPr="00075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0A9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proofErr w:type="spellEnd"/>
      <w:r w:rsidRPr="000750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23A" w:rsidRPr="000750A9" w:rsidRDefault="001D323A" w:rsidP="001D323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1D323A" w:rsidRPr="000750A9" w:rsidRDefault="001D323A" w:rsidP="001D323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образовательная деятельность в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1D323A" w:rsidRPr="000750A9" w:rsidRDefault="001D323A" w:rsidP="001D323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Школе создана устойчивая целевая кадровая система, в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которой осуществляется подготовка новых кадров из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числа собственных выпускников;</w:t>
      </w:r>
    </w:p>
    <w:p w:rsidR="001D323A" w:rsidRPr="000750A9" w:rsidRDefault="001D323A" w:rsidP="001D323A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кадровый потенциал Школы динамично развивается на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 целенаправленной работы по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повышению квалификации педагогов.</w:t>
      </w:r>
    </w:p>
    <w:p w:rsidR="001D323A" w:rsidRPr="000750A9" w:rsidRDefault="001D323A" w:rsidP="001D323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том числе электронный журнал.</w:t>
      </w:r>
      <w:r w:rsidRPr="000750A9">
        <w:rPr>
          <w:rFonts w:ascii="Times New Roman" w:eastAsia="Times New Roman" w:hAnsi="Times New Roman" w:cs="Times New Roman"/>
          <w:lang w:val="ru-RU"/>
        </w:rPr>
        <w:br/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 учителей прошли курсовую </w:t>
      </w:r>
      <w:r w:rsidRPr="000750A9">
        <w:rPr>
          <w:rFonts w:ascii="Times New Roman" w:eastAsia="Calibri" w:hAnsi="Times New Roman" w:cs="Times New Roman"/>
          <w:sz w:val="24"/>
          <w:szCs w:val="24"/>
          <w:lang w:val="ru-RU"/>
        </w:rPr>
        <w:t>по оценке качества подготовки учащихся</w:t>
      </w:r>
      <w:r w:rsidR="000750A9" w:rsidRPr="000750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</w:p>
    <w:p w:rsidR="001D323A" w:rsidRPr="000750A9" w:rsidRDefault="001D323A" w:rsidP="001D323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педагогов прошли повышение квалификации</w:t>
      </w:r>
      <w:r w:rsidRPr="000750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50A9">
        <w:rPr>
          <w:rFonts w:ascii="Times New Roman" w:eastAsia="Times New Roman" w:hAnsi="Times New Roman" w:cs="Times New Roman"/>
          <w:sz w:val="24"/>
          <w:szCs w:val="24"/>
          <w:lang w:val="ru-RU"/>
        </w:rPr>
        <w:t>по цифровым технологиям и дистанционному обучению.</w:t>
      </w:r>
    </w:p>
    <w:p w:rsidR="00DB4AE1" w:rsidRPr="00F01389" w:rsidRDefault="00DB4AE1" w:rsidP="00DB4A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F013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F013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DB4AE1" w:rsidRDefault="00DB4AE1" w:rsidP="00DB4AE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B4AE1" w:rsidRDefault="00DB4AE1" w:rsidP="00DB4AE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5671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4AE1" w:rsidRDefault="00DB4AE1" w:rsidP="00DB4AE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100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4AE1" w:rsidRDefault="00DB4AE1" w:rsidP="00DB4AE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2935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4AE1" w:rsidRDefault="00DB4AE1" w:rsidP="00DB4AE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2557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4AE1" w:rsidRPr="00F01389" w:rsidRDefault="00DB4AE1" w:rsidP="00DB4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республиканского  бюджета</w:t>
      </w:r>
      <w:proofErr w:type="gramEnd"/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AE1" w:rsidRDefault="00DB4AE1" w:rsidP="00DB4AE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3698"/>
        <w:gridCol w:w="3019"/>
        <w:gridCol w:w="2358"/>
      </w:tblGrid>
      <w:tr w:rsidR="00DB4AE1" w:rsidRPr="00A451C6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F01389" w:rsidRDefault="00DB4AE1" w:rsidP="000551FB">
            <w:pPr>
              <w:rPr>
                <w:lang w:val="ru-RU"/>
              </w:rPr>
            </w:pPr>
            <w:r w:rsidRPr="00F01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F01389">
              <w:rPr>
                <w:lang w:val="ru-RU"/>
              </w:rPr>
              <w:br/>
            </w:r>
            <w:r w:rsidRPr="00F01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DB4AE1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E72DD" w:rsidRDefault="00DB4AE1" w:rsidP="000551FB">
            <w:pPr>
              <w:rPr>
                <w:b/>
              </w:rPr>
            </w:pPr>
            <w:r w:rsidRPr="00BE72D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E72DD" w:rsidRDefault="00DB4AE1" w:rsidP="000551FB">
            <w:pPr>
              <w:rPr>
                <w:b/>
              </w:rPr>
            </w:pPr>
            <w:r w:rsidRPr="00BE72D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2713</w:t>
            </w:r>
          </w:p>
        </w:tc>
      </w:tr>
      <w:tr w:rsidR="00DB4AE1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E72DD" w:rsidRDefault="00DB4AE1" w:rsidP="000551FB">
            <w:pPr>
              <w:rPr>
                <w:b/>
                <w:lang w:val="ru-RU"/>
              </w:rPr>
            </w:pPr>
            <w:r w:rsidRPr="00BE72D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E72DD" w:rsidRDefault="00DB4AE1" w:rsidP="000551FB">
            <w:pPr>
              <w:rPr>
                <w:b/>
              </w:rPr>
            </w:pPr>
            <w:r w:rsidRPr="00BE72D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DB4AE1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E72DD" w:rsidRDefault="00DB4AE1" w:rsidP="000551FB">
            <w:pPr>
              <w:rPr>
                <w:b/>
              </w:rPr>
            </w:pPr>
            <w:r w:rsidRPr="00BE72D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E72DD" w:rsidRDefault="00DB4AE1" w:rsidP="000551FB">
            <w:pPr>
              <w:rPr>
                <w:b/>
                <w:lang w:val="ru-RU"/>
              </w:rPr>
            </w:pPr>
            <w:r w:rsidRPr="00BE72D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688</w:t>
            </w:r>
          </w:p>
        </w:tc>
      </w:tr>
      <w:tr w:rsidR="00DB4AE1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E72DD" w:rsidRDefault="00DB4AE1" w:rsidP="000551FB">
            <w:pPr>
              <w:rPr>
                <w:b/>
              </w:rPr>
            </w:pPr>
            <w:r w:rsidRPr="00BE72D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E72DD" w:rsidRDefault="00DB4AE1" w:rsidP="000551FB">
            <w:pPr>
              <w:rPr>
                <w:b/>
              </w:rPr>
            </w:pPr>
            <w:r w:rsidRPr="00BE72D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DB4AE1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45DE3" w:rsidRDefault="00DB4AE1" w:rsidP="000551FB">
            <w:pPr>
              <w:rPr>
                <w:b/>
              </w:rPr>
            </w:pPr>
            <w:r w:rsidRPr="00B45DE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45DE3" w:rsidRDefault="00DB4AE1" w:rsidP="000551FB">
            <w:pPr>
              <w:rPr>
                <w:b/>
              </w:rPr>
            </w:pPr>
            <w:r w:rsidRPr="00B45DE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DB4AE1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45DE3" w:rsidRDefault="00DB4AE1" w:rsidP="000551FB">
            <w:pPr>
              <w:rPr>
                <w:b/>
              </w:rPr>
            </w:pPr>
            <w:r w:rsidRPr="00B45DE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45DE3" w:rsidRDefault="00DB4AE1" w:rsidP="000551FB">
            <w:pPr>
              <w:rPr>
                <w:b/>
              </w:rPr>
            </w:pPr>
            <w:r w:rsidRPr="00B45DE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B4AE1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45DE3" w:rsidRDefault="00DB4AE1" w:rsidP="000551FB">
            <w:pPr>
              <w:rPr>
                <w:b/>
              </w:rPr>
            </w:pPr>
            <w:r w:rsidRPr="00B45DE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45DE3" w:rsidRDefault="00DB4AE1" w:rsidP="000551FB">
            <w:pPr>
              <w:rPr>
                <w:b/>
              </w:rPr>
            </w:pPr>
            <w:r w:rsidRPr="00B45DE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B4AE1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Default="00DB4AE1" w:rsidP="000551F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45DE3" w:rsidRDefault="00DB4AE1" w:rsidP="000551FB">
            <w:pPr>
              <w:rPr>
                <w:b/>
              </w:rPr>
            </w:pPr>
            <w:r w:rsidRPr="00B45DE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AE1" w:rsidRPr="00B45DE3" w:rsidRDefault="00DB4AE1" w:rsidP="000551FB">
            <w:pPr>
              <w:rPr>
                <w:b/>
              </w:rPr>
            </w:pPr>
            <w:r w:rsidRPr="00B45DE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DB4AE1" w:rsidRPr="00F01389" w:rsidRDefault="00DB4AE1" w:rsidP="00DB4A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20.05.2020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254.</w:t>
      </w:r>
    </w:p>
    <w:p w:rsidR="00DB4AE1" w:rsidRDefault="00DB4AE1" w:rsidP="00DB4A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библиотеке имеются электронные образовательные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 xml:space="preserve">дисков; </w:t>
      </w:r>
    </w:p>
    <w:p w:rsidR="00DB4AE1" w:rsidRPr="00F01389" w:rsidRDefault="00DB4AE1" w:rsidP="00DB4A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15 - 20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DB4AE1" w:rsidRPr="000750A9" w:rsidRDefault="00DB4AE1" w:rsidP="00DB4A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0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0750A9">
        <w:rPr>
          <w:rFonts w:hAnsi="Times New Roman" w:cs="Times New Roman"/>
          <w:color w:val="000000"/>
          <w:sz w:val="24"/>
          <w:szCs w:val="24"/>
        </w:rPr>
        <w:t> </w:t>
      </w:r>
      <w:r w:rsidRPr="000750A9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есть страница библиотеки с</w:t>
      </w:r>
      <w:r w:rsidRPr="000750A9">
        <w:rPr>
          <w:rFonts w:hAnsi="Times New Roman" w:cs="Times New Roman"/>
          <w:color w:val="000000"/>
          <w:sz w:val="24"/>
          <w:szCs w:val="24"/>
        </w:rPr>
        <w:t> </w:t>
      </w:r>
      <w:r w:rsidRPr="000750A9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 w:rsidRPr="000750A9">
        <w:rPr>
          <w:rFonts w:hAnsi="Times New Roman" w:cs="Times New Roman"/>
          <w:color w:val="000000"/>
          <w:sz w:val="24"/>
          <w:szCs w:val="24"/>
        </w:rPr>
        <w:t> </w:t>
      </w:r>
      <w:r w:rsidRPr="000750A9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 w:rsidRPr="000750A9">
        <w:rPr>
          <w:rFonts w:hAnsi="Times New Roman" w:cs="Times New Roman"/>
          <w:color w:val="000000"/>
          <w:sz w:val="24"/>
          <w:szCs w:val="24"/>
        </w:rPr>
        <w:t> </w:t>
      </w:r>
      <w:r w:rsidRPr="000750A9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DB4AE1" w:rsidRPr="00F01389" w:rsidRDefault="00DB4AE1" w:rsidP="00DB4A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389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6742E0" w:rsidRDefault="00CA2C2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D2F29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8D2F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8D2F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753A36" w:rsidRPr="00A612B3" w:rsidRDefault="009C456E" w:rsidP="009C456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612B3">
        <w:rPr>
          <w:rFonts w:hAnsi="Times New Roman" w:cs="Times New Roman"/>
          <w:sz w:val="24"/>
          <w:szCs w:val="24"/>
          <w:lang w:val="ru-RU"/>
        </w:rPr>
        <w:t xml:space="preserve">   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Материально-техническое обеспечение Школы позволяет реализовывать образовательные программы. В Школе оборудованы 17 учебных кабинетов, 13 из них оснащены современной мультимедийной техникой, компьютерами </w:t>
      </w:r>
      <w:proofErr w:type="gramStart"/>
      <w:r w:rsidR="00753A36" w:rsidRPr="00A612B3">
        <w:rPr>
          <w:rFonts w:hAnsi="Times New Roman" w:cs="Times New Roman"/>
          <w:sz w:val="24"/>
          <w:szCs w:val="24"/>
          <w:lang w:val="ru-RU"/>
        </w:rPr>
        <w:t>( Всего</w:t>
      </w:r>
      <w:proofErr w:type="gramEnd"/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 компьютеров  и ноутбуков 43, интерактивные доски -3, проекторы 17). Имеется спортивный зал, </w:t>
      </w:r>
      <w:proofErr w:type="gramStart"/>
      <w:r w:rsidR="00753A36" w:rsidRPr="00A612B3">
        <w:rPr>
          <w:rFonts w:hAnsi="Times New Roman" w:cs="Times New Roman"/>
          <w:sz w:val="24"/>
          <w:szCs w:val="24"/>
          <w:lang w:val="ru-RU"/>
        </w:rPr>
        <w:t>библиотека,  столовая</w:t>
      </w:r>
      <w:proofErr w:type="gramEnd"/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 (60 мест) и пищеблок. В 2021 г </w:t>
      </w:r>
      <w:proofErr w:type="gramStart"/>
      <w:r w:rsidR="00753A36" w:rsidRPr="00A612B3">
        <w:rPr>
          <w:rFonts w:hAnsi="Times New Roman" w:cs="Times New Roman"/>
          <w:sz w:val="24"/>
          <w:szCs w:val="24"/>
          <w:lang w:val="ru-RU"/>
        </w:rPr>
        <w:t>приобретены  и</w:t>
      </w:r>
      <w:proofErr w:type="gramEnd"/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 выполнены следующие работы:</w:t>
      </w:r>
    </w:p>
    <w:p w:rsidR="00753A36" w:rsidRPr="00A612B3" w:rsidRDefault="00753A36" w:rsidP="009C456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12B3">
        <w:rPr>
          <w:rFonts w:hAnsi="Times New Roman" w:cs="Times New Roman"/>
          <w:sz w:val="24"/>
          <w:szCs w:val="24"/>
          <w:lang w:val="ru-RU"/>
        </w:rPr>
        <w:t xml:space="preserve">1. </w:t>
      </w:r>
      <w:r w:rsidRPr="00A612B3">
        <w:rPr>
          <w:rFonts w:hAnsi="Times New Roman" w:cs="Times New Roman"/>
          <w:sz w:val="24"/>
          <w:szCs w:val="24"/>
          <w:lang w:val="ru-RU"/>
        </w:rPr>
        <w:tab/>
      </w:r>
      <w:proofErr w:type="gramStart"/>
      <w:r w:rsidRPr="00A612B3">
        <w:rPr>
          <w:rFonts w:hAnsi="Times New Roman" w:cs="Times New Roman"/>
          <w:sz w:val="24"/>
          <w:szCs w:val="24"/>
          <w:lang w:val="ru-RU"/>
        </w:rPr>
        <w:t>Приобретены  ноутбуки</w:t>
      </w:r>
      <w:proofErr w:type="gramEnd"/>
      <w:r w:rsidRPr="00A612B3">
        <w:rPr>
          <w:rFonts w:hAnsi="Times New Roman" w:cs="Times New Roman"/>
          <w:sz w:val="24"/>
          <w:szCs w:val="24"/>
          <w:lang w:val="ru-RU"/>
        </w:rPr>
        <w:t xml:space="preserve"> и комплектующие –100 000руб (по соглашению ООО </w:t>
      </w:r>
      <w:proofErr w:type="spellStart"/>
      <w:r w:rsidRPr="00A612B3">
        <w:rPr>
          <w:rFonts w:hAnsi="Times New Roman" w:cs="Times New Roman"/>
          <w:sz w:val="24"/>
          <w:szCs w:val="24"/>
          <w:lang w:val="ru-RU"/>
        </w:rPr>
        <w:t>Хиагда</w:t>
      </w:r>
      <w:proofErr w:type="spellEnd"/>
      <w:r w:rsidRPr="00A612B3">
        <w:rPr>
          <w:rFonts w:hAnsi="Times New Roman" w:cs="Times New Roman"/>
          <w:sz w:val="24"/>
          <w:szCs w:val="24"/>
          <w:lang w:val="ru-RU"/>
        </w:rPr>
        <w:t xml:space="preserve"> и МА МО «</w:t>
      </w:r>
      <w:proofErr w:type="spellStart"/>
      <w:r w:rsidRPr="00A612B3">
        <w:rPr>
          <w:rFonts w:hAnsi="Times New Roman" w:cs="Times New Roman"/>
          <w:sz w:val="24"/>
          <w:szCs w:val="24"/>
          <w:lang w:val="ru-RU"/>
        </w:rPr>
        <w:t>Баунтовский</w:t>
      </w:r>
      <w:proofErr w:type="spellEnd"/>
      <w:r w:rsidRPr="00A612B3">
        <w:rPr>
          <w:rFonts w:hAnsi="Times New Roman" w:cs="Times New Roman"/>
          <w:sz w:val="24"/>
          <w:szCs w:val="24"/>
          <w:lang w:val="ru-RU"/>
        </w:rPr>
        <w:t xml:space="preserve"> эвенкийский район»)</w:t>
      </w:r>
      <w:r w:rsidR="000C0597">
        <w:rPr>
          <w:rFonts w:hAnsi="Times New Roman" w:cs="Times New Roman"/>
          <w:sz w:val="24"/>
          <w:szCs w:val="24"/>
          <w:lang w:val="ru-RU"/>
        </w:rPr>
        <w:t>,</w:t>
      </w:r>
    </w:p>
    <w:p w:rsidR="00753A36" w:rsidRPr="00A612B3" w:rsidRDefault="00753A36" w:rsidP="009C456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12B3">
        <w:rPr>
          <w:rFonts w:hAnsi="Times New Roman" w:cs="Times New Roman"/>
          <w:sz w:val="24"/>
          <w:szCs w:val="24"/>
          <w:lang w:val="ru-RU"/>
        </w:rPr>
        <w:t>2.</w:t>
      </w:r>
      <w:r w:rsidRPr="00A612B3">
        <w:rPr>
          <w:rFonts w:hAnsi="Times New Roman" w:cs="Times New Roman"/>
          <w:sz w:val="24"/>
          <w:szCs w:val="24"/>
          <w:lang w:val="ru-RU"/>
        </w:rPr>
        <w:tab/>
        <w:t>Приобретены учебники –</w:t>
      </w:r>
      <w:r w:rsidR="00CE55E8" w:rsidRPr="00A612B3">
        <w:rPr>
          <w:rFonts w:hAnsi="Times New Roman" w:cs="Times New Roman"/>
          <w:sz w:val="24"/>
          <w:szCs w:val="24"/>
          <w:lang w:val="ru-RU"/>
        </w:rPr>
        <w:t>183 200,27</w:t>
      </w:r>
      <w:r w:rsidRPr="00A612B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12B3">
        <w:rPr>
          <w:rFonts w:hAnsi="Times New Roman" w:cs="Times New Roman"/>
          <w:sz w:val="24"/>
          <w:szCs w:val="24"/>
          <w:lang w:val="ru-RU"/>
        </w:rPr>
        <w:t>руб</w:t>
      </w:r>
      <w:proofErr w:type="spellEnd"/>
      <w:r w:rsidR="00724D96">
        <w:rPr>
          <w:rFonts w:hAnsi="Times New Roman" w:cs="Times New Roman"/>
          <w:sz w:val="24"/>
          <w:szCs w:val="24"/>
          <w:lang w:val="ru-RU"/>
        </w:rPr>
        <w:t xml:space="preserve">; проектор, </w:t>
      </w:r>
      <w:proofErr w:type="gramStart"/>
      <w:r w:rsidR="00724D96">
        <w:rPr>
          <w:rFonts w:hAnsi="Times New Roman" w:cs="Times New Roman"/>
          <w:sz w:val="24"/>
          <w:szCs w:val="24"/>
          <w:lang w:val="ru-RU"/>
        </w:rPr>
        <w:t>МФУ ,</w:t>
      </w:r>
      <w:proofErr w:type="gramEnd"/>
      <w:r w:rsidR="00724D96">
        <w:rPr>
          <w:rFonts w:hAnsi="Times New Roman" w:cs="Times New Roman"/>
          <w:sz w:val="24"/>
          <w:szCs w:val="24"/>
          <w:lang w:val="ru-RU"/>
        </w:rPr>
        <w:t xml:space="preserve"> ноутбук - 66 296 рублей</w:t>
      </w:r>
    </w:p>
    <w:p w:rsidR="00753A36" w:rsidRPr="00A612B3" w:rsidRDefault="00311208" w:rsidP="009C456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3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>.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ab/>
      </w:r>
      <w:r w:rsidR="00E56FC4" w:rsidRPr="00A612B3">
        <w:rPr>
          <w:rFonts w:hAnsi="Times New Roman" w:cs="Times New Roman"/>
          <w:sz w:val="24"/>
          <w:szCs w:val="24"/>
          <w:lang w:val="ru-RU"/>
        </w:rPr>
        <w:t>Осуществлен к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осметический </w:t>
      </w:r>
      <w:proofErr w:type="gramStart"/>
      <w:r w:rsidR="00753A36" w:rsidRPr="00A612B3">
        <w:rPr>
          <w:rFonts w:hAnsi="Times New Roman" w:cs="Times New Roman"/>
          <w:sz w:val="24"/>
          <w:szCs w:val="24"/>
          <w:lang w:val="ru-RU"/>
        </w:rPr>
        <w:t>ремонт  в</w:t>
      </w:r>
      <w:proofErr w:type="gramEnd"/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 зданиях школы</w:t>
      </w:r>
      <w:r w:rsidR="0037196E" w:rsidRPr="00A612B3">
        <w:rPr>
          <w:rFonts w:hAnsi="Times New Roman" w:cs="Times New Roman"/>
          <w:sz w:val="24"/>
          <w:szCs w:val="24"/>
          <w:lang w:val="ru-RU"/>
        </w:rPr>
        <w:t>, снос здания старого пищеблока с целью освобождения территории для строительства борцовской юрты</w:t>
      </w:r>
      <w:r w:rsidR="00AE71C2">
        <w:rPr>
          <w:rFonts w:hAnsi="Times New Roman" w:cs="Times New Roman"/>
          <w:sz w:val="24"/>
          <w:szCs w:val="24"/>
          <w:lang w:val="ru-RU"/>
        </w:rPr>
        <w:t>-220 000 руб.</w:t>
      </w:r>
      <w:r w:rsidR="0037196E" w:rsidRPr="00A612B3">
        <w:rPr>
          <w:rFonts w:hAnsi="Times New Roman" w:cs="Times New Roman"/>
          <w:sz w:val="24"/>
          <w:szCs w:val="24"/>
          <w:lang w:val="ru-RU"/>
        </w:rPr>
        <w:t>.</w:t>
      </w:r>
    </w:p>
    <w:p w:rsidR="00FF4FAB" w:rsidRPr="00A612B3" w:rsidRDefault="00717C75" w:rsidP="009C456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4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>.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ab/>
        <w:t xml:space="preserve">Приобретены для пищеблока: </w:t>
      </w:r>
      <w:r w:rsidR="00CE55E8" w:rsidRPr="00A612B3">
        <w:rPr>
          <w:rFonts w:hAnsi="Times New Roman" w:cs="Times New Roman"/>
          <w:sz w:val="24"/>
          <w:szCs w:val="24"/>
          <w:lang w:val="ru-RU"/>
        </w:rPr>
        <w:t xml:space="preserve">кухонная посуда, стол металлический </w:t>
      </w:r>
      <w:proofErr w:type="gramStart"/>
      <w:r w:rsidR="00CE55E8" w:rsidRPr="00A612B3">
        <w:rPr>
          <w:rFonts w:hAnsi="Times New Roman" w:cs="Times New Roman"/>
          <w:sz w:val="24"/>
          <w:szCs w:val="24"/>
          <w:lang w:val="ru-RU"/>
        </w:rPr>
        <w:t>на  раздачу</w:t>
      </w:r>
      <w:proofErr w:type="gramEnd"/>
      <w:r w:rsidR="00CE55E8" w:rsidRPr="00A612B3">
        <w:rPr>
          <w:rFonts w:hAnsi="Times New Roman" w:cs="Times New Roman"/>
          <w:sz w:val="24"/>
          <w:szCs w:val="24"/>
          <w:lang w:val="ru-RU"/>
        </w:rPr>
        <w:t xml:space="preserve"> - 45 000 рублей</w:t>
      </w:r>
      <w:r w:rsidR="00561393">
        <w:rPr>
          <w:rFonts w:hAnsi="Times New Roman" w:cs="Times New Roman"/>
          <w:sz w:val="24"/>
          <w:szCs w:val="24"/>
          <w:lang w:val="ru-RU"/>
        </w:rPr>
        <w:t>, электрический насос -13 300 руб., установлены фильтры для очистки воды.</w:t>
      </w:r>
    </w:p>
    <w:p w:rsidR="00753A36" w:rsidRPr="00A612B3" w:rsidRDefault="00717C75" w:rsidP="009C456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5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>.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ab/>
        <w:t xml:space="preserve"> </w:t>
      </w:r>
      <w:proofErr w:type="gramStart"/>
      <w:r w:rsidR="00753A36" w:rsidRPr="00A612B3">
        <w:rPr>
          <w:rFonts w:hAnsi="Times New Roman" w:cs="Times New Roman"/>
          <w:sz w:val="24"/>
          <w:szCs w:val="24"/>
          <w:lang w:val="ru-RU"/>
        </w:rPr>
        <w:t>С</w:t>
      </w:r>
      <w:proofErr w:type="gramEnd"/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 целью обеспечения </w:t>
      </w:r>
      <w:r w:rsidR="003B4751" w:rsidRPr="00A612B3">
        <w:rPr>
          <w:rFonts w:hAnsi="Times New Roman" w:cs="Times New Roman"/>
          <w:sz w:val="24"/>
          <w:szCs w:val="24"/>
          <w:lang w:val="ru-RU"/>
        </w:rPr>
        <w:t xml:space="preserve">антитеррористической 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безопасности приобретен </w:t>
      </w:r>
      <w:proofErr w:type="spellStart"/>
      <w:r w:rsidR="00753A36" w:rsidRPr="00A612B3">
        <w:rPr>
          <w:rFonts w:hAnsi="Times New Roman" w:cs="Times New Roman"/>
          <w:sz w:val="24"/>
          <w:szCs w:val="24"/>
          <w:lang w:val="ru-RU"/>
        </w:rPr>
        <w:t>металлодетектор</w:t>
      </w:r>
      <w:proofErr w:type="spellEnd"/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 ручной</w:t>
      </w:r>
      <w:r w:rsidR="00FF4FAB" w:rsidRPr="00A612B3">
        <w:rPr>
          <w:rFonts w:hAnsi="Times New Roman" w:cs="Times New Roman"/>
          <w:sz w:val="24"/>
          <w:szCs w:val="24"/>
          <w:lang w:val="ru-RU"/>
        </w:rPr>
        <w:t xml:space="preserve"> в начальную школу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, установлены дополнительные видеокамеры, проведены работы по освещению территории школы </w:t>
      </w:r>
      <w:r w:rsidR="002C3A76" w:rsidRPr="00A612B3">
        <w:rPr>
          <w:rFonts w:hAnsi="Times New Roman" w:cs="Times New Roman"/>
          <w:sz w:val="24"/>
          <w:szCs w:val="24"/>
          <w:lang w:val="ru-RU"/>
        </w:rPr>
        <w:t>–</w:t>
      </w:r>
      <w:r w:rsidR="00753A36" w:rsidRPr="00A612B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E55E8" w:rsidRPr="00A612B3">
        <w:rPr>
          <w:rFonts w:hAnsi="Times New Roman" w:cs="Times New Roman"/>
          <w:sz w:val="24"/>
          <w:szCs w:val="24"/>
          <w:lang w:val="ru-RU"/>
        </w:rPr>
        <w:t>333 423 руб.</w:t>
      </w:r>
    </w:p>
    <w:p w:rsidR="009C456E" w:rsidRPr="00A612B3" w:rsidRDefault="00717C75" w:rsidP="009C456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6</w:t>
      </w:r>
      <w:r w:rsidR="009C456E" w:rsidRPr="00A612B3">
        <w:rPr>
          <w:rFonts w:hAnsi="Times New Roman" w:cs="Times New Roman"/>
          <w:sz w:val="24"/>
          <w:szCs w:val="24"/>
          <w:lang w:val="ru-RU"/>
        </w:rPr>
        <w:t xml:space="preserve">. С целью обеспечения пожарной </w:t>
      </w:r>
      <w:proofErr w:type="gramStart"/>
      <w:r w:rsidR="009C456E" w:rsidRPr="00A612B3">
        <w:rPr>
          <w:rFonts w:hAnsi="Times New Roman" w:cs="Times New Roman"/>
          <w:sz w:val="24"/>
          <w:szCs w:val="24"/>
          <w:lang w:val="ru-RU"/>
        </w:rPr>
        <w:t>безопасности  установлены</w:t>
      </w:r>
      <w:proofErr w:type="gramEnd"/>
      <w:r w:rsidR="009C456E" w:rsidRPr="00A612B3">
        <w:rPr>
          <w:rFonts w:hAnsi="Times New Roman" w:cs="Times New Roman"/>
          <w:sz w:val="24"/>
          <w:szCs w:val="24"/>
          <w:lang w:val="ru-RU"/>
        </w:rPr>
        <w:t xml:space="preserve"> противопожарные двери, устранены пороги на путях эвакуации, приобретены </w:t>
      </w:r>
      <w:proofErr w:type="spellStart"/>
      <w:r w:rsidR="009C456E" w:rsidRPr="00A612B3">
        <w:rPr>
          <w:rFonts w:hAnsi="Times New Roman" w:cs="Times New Roman"/>
          <w:sz w:val="24"/>
          <w:szCs w:val="24"/>
          <w:lang w:val="ru-RU"/>
        </w:rPr>
        <w:t>СИЗы</w:t>
      </w:r>
      <w:proofErr w:type="spellEnd"/>
      <w:r w:rsidR="009C456E" w:rsidRPr="00A612B3">
        <w:rPr>
          <w:rFonts w:hAnsi="Times New Roman" w:cs="Times New Roman"/>
          <w:sz w:val="24"/>
          <w:szCs w:val="24"/>
          <w:lang w:val="ru-RU"/>
        </w:rPr>
        <w:t xml:space="preserve"> органов дыхания, огнетушители</w:t>
      </w:r>
      <w:r w:rsidR="00A91F26">
        <w:rPr>
          <w:rFonts w:hAnsi="Times New Roman" w:cs="Times New Roman"/>
          <w:sz w:val="24"/>
          <w:szCs w:val="24"/>
          <w:lang w:val="ru-RU"/>
        </w:rPr>
        <w:t xml:space="preserve">, произведена замена электрощитов, огнезащитная обработка крыши пищеблока и котельной\гаража </w:t>
      </w:r>
      <w:r w:rsidR="009C456E" w:rsidRPr="00A612B3">
        <w:rPr>
          <w:rFonts w:hAnsi="Times New Roman" w:cs="Times New Roman"/>
          <w:sz w:val="24"/>
          <w:szCs w:val="24"/>
          <w:lang w:val="ru-RU"/>
        </w:rPr>
        <w:t xml:space="preserve"> –</w:t>
      </w:r>
      <w:r w:rsidR="00A91F26">
        <w:rPr>
          <w:rFonts w:hAnsi="Times New Roman" w:cs="Times New Roman"/>
          <w:sz w:val="24"/>
          <w:szCs w:val="24"/>
          <w:lang w:val="ru-RU"/>
        </w:rPr>
        <w:t xml:space="preserve"> 479 050,10</w:t>
      </w:r>
      <w:r w:rsidR="009C456E" w:rsidRPr="00A612B3">
        <w:rPr>
          <w:rFonts w:hAnsi="Times New Roman" w:cs="Times New Roman"/>
          <w:sz w:val="24"/>
          <w:szCs w:val="24"/>
          <w:lang w:val="ru-RU"/>
        </w:rPr>
        <w:t>руб.</w:t>
      </w:r>
    </w:p>
    <w:p w:rsidR="00717C75" w:rsidRDefault="00717C75" w:rsidP="009C456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7</w:t>
      </w:r>
      <w:r w:rsidR="002C3A76" w:rsidRPr="00A612B3">
        <w:rPr>
          <w:rFonts w:hAnsi="Times New Roman" w:cs="Times New Roman"/>
          <w:sz w:val="24"/>
          <w:szCs w:val="24"/>
          <w:lang w:val="ru-RU"/>
        </w:rPr>
        <w:t xml:space="preserve">. Оснащение </w:t>
      </w:r>
      <w:r w:rsidR="00311208">
        <w:rPr>
          <w:rFonts w:hAnsi="Times New Roman" w:cs="Times New Roman"/>
          <w:sz w:val="24"/>
          <w:szCs w:val="24"/>
          <w:lang w:val="ru-RU"/>
        </w:rPr>
        <w:t xml:space="preserve">спортзала </w:t>
      </w:r>
      <w:r w:rsidR="002C3A76" w:rsidRPr="00A612B3">
        <w:rPr>
          <w:rFonts w:hAnsi="Times New Roman" w:cs="Times New Roman"/>
          <w:sz w:val="24"/>
          <w:szCs w:val="24"/>
          <w:lang w:val="ru-RU"/>
        </w:rPr>
        <w:t>спортинвентарем (лыжи, шахматы, скакалки и т.д.)</w:t>
      </w:r>
    </w:p>
    <w:p w:rsidR="002C3A76" w:rsidRDefault="00717C75" w:rsidP="009C456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8. С целью обеспечения санитарно-эпидемиологических норм школа оснащена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рециркуляторами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воздуха, термометрами, аппаратным комплексом для дезинфекции рук с функцией измерения температуры тела, СИЗ, антисептиками.</w:t>
      </w:r>
    </w:p>
    <w:p w:rsidR="004C7415" w:rsidRDefault="004C7415" w:rsidP="009C456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9. Произведен ремонт школьного автобуса</w:t>
      </w:r>
      <w:r w:rsidR="00C03909">
        <w:rPr>
          <w:rFonts w:hAnsi="Times New Roman" w:cs="Times New Roman"/>
          <w:sz w:val="24"/>
          <w:szCs w:val="24"/>
          <w:lang w:val="ru-RU"/>
        </w:rPr>
        <w:t xml:space="preserve"> 139 308</w:t>
      </w:r>
      <w:r>
        <w:rPr>
          <w:rFonts w:hAnsi="Times New Roman" w:cs="Times New Roman"/>
          <w:sz w:val="24"/>
          <w:szCs w:val="24"/>
          <w:lang w:val="ru-RU"/>
        </w:rPr>
        <w:t xml:space="preserve"> руб.</w:t>
      </w:r>
    </w:p>
    <w:p w:rsidR="00A2648B" w:rsidRDefault="00AE71C2" w:rsidP="00A2648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10. </w:t>
      </w:r>
      <w:r w:rsidR="00A2648B">
        <w:rPr>
          <w:rFonts w:hAnsi="Times New Roman" w:cs="Times New Roman"/>
          <w:sz w:val="24"/>
          <w:szCs w:val="24"/>
          <w:lang w:val="ru-RU"/>
        </w:rPr>
        <w:t xml:space="preserve">Проведены работы по уточнению земельных </w:t>
      </w:r>
      <w:proofErr w:type="gramStart"/>
      <w:r w:rsidR="00A2648B">
        <w:rPr>
          <w:rFonts w:hAnsi="Times New Roman" w:cs="Times New Roman"/>
          <w:sz w:val="24"/>
          <w:szCs w:val="24"/>
          <w:lang w:val="ru-RU"/>
        </w:rPr>
        <w:t>границ</w:t>
      </w:r>
      <w:r w:rsidR="00E628DB" w:rsidRPr="00E62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648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A2648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предоставлению земельного участка школы – 30 000 руб.</w:t>
      </w:r>
    </w:p>
    <w:p w:rsidR="006742E0" w:rsidRDefault="00E628DB" w:rsidP="00A2648B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E628DB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CA2C25" w:rsidRPr="00E628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A2C25" w:rsidRPr="00E628DB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E628DB">
        <w:rPr>
          <w:rFonts w:hAnsi="Times New Roman" w:cs="Times New Roman"/>
          <w:color w:val="000000"/>
          <w:sz w:val="24"/>
          <w:szCs w:val="24"/>
          <w:lang w:val="ru-RU"/>
        </w:rPr>
        <w:t>2021 году Школа стала участником федеральной программы «</w:t>
      </w:r>
      <w:r w:rsidR="00DD551E">
        <w:rPr>
          <w:rFonts w:hAnsi="Times New Roman" w:cs="Times New Roman"/>
          <w:color w:val="000000"/>
          <w:sz w:val="24"/>
          <w:szCs w:val="24"/>
          <w:lang w:val="ru-RU"/>
        </w:rPr>
        <w:t>Современная школа</w:t>
      </w:r>
      <w:r w:rsidR="00CA2C25" w:rsidRPr="00E628DB">
        <w:rPr>
          <w:rFonts w:hAnsi="Times New Roman" w:cs="Times New Roman"/>
          <w:color w:val="000000"/>
          <w:sz w:val="24"/>
          <w:szCs w:val="24"/>
          <w:lang w:val="ru-RU"/>
        </w:rPr>
        <w:t>» в</w:t>
      </w:r>
      <w:r w:rsidR="00CA2C25" w:rsidRPr="00E628DB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E628DB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национального проекта «Образование» </w:t>
      </w:r>
      <w:r w:rsidR="00734FC4" w:rsidRPr="00E628DB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proofErr w:type="gramStart"/>
      <w:r w:rsidR="00734FC4" w:rsidRPr="00E628DB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созданию  </w:t>
      </w:r>
      <w:r w:rsidRPr="00E62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Центров</w:t>
      </w:r>
      <w:proofErr w:type="gramEnd"/>
      <w:r w:rsidRPr="00E62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  естественно-научной и технологической направленностей «Точка роста»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рамках которого п</w:t>
      </w:r>
      <w:r w:rsidRPr="00E62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олучено учебное  оборудование (учебные лаборатории, роботы, ноутбуки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МФУ, цифровой микроскоп</w:t>
      </w:r>
      <w:r w:rsidRPr="00E62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) на  сумму : 2 660 039,75 (два миллиона шестьсот шестьдесят тысяч тридцать девять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рублей семьдесят  пять копеек),</w:t>
      </w:r>
      <w:r w:rsidR="00734FC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734FC4" w:rsidRPr="00E628DB">
        <w:rPr>
          <w:rFonts w:hAnsi="Times New Roman" w:cs="Times New Roman"/>
          <w:color w:val="000000"/>
          <w:sz w:val="24"/>
          <w:szCs w:val="24"/>
          <w:lang w:val="ru-RU"/>
        </w:rPr>
        <w:t>дополнительно приобретен МФУ</w:t>
      </w:r>
      <w:r w:rsidR="00DD551E">
        <w:rPr>
          <w:rFonts w:hAnsi="Times New Roman" w:cs="Times New Roman"/>
          <w:color w:val="000000"/>
          <w:sz w:val="24"/>
          <w:szCs w:val="24"/>
          <w:lang w:val="ru-RU"/>
        </w:rPr>
        <w:t xml:space="preserve"> 14 199 руб.</w:t>
      </w:r>
      <w:r w:rsidR="00CA2C25" w:rsidRPr="00E628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A2C25" w:rsidRPr="00472085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E628DB" w:rsidRDefault="00E628DB" w:rsidP="00E628D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Pr="00E62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реализации образовательного проекта «Точка Роста» были проведены работы </w:t>
      </w:r>
      <w:proofErr w:type="gramStart"/>
      <w:r w:rsidRPr="00E62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 косметическому</w:t>
      </w:r>
      <w:proofErr w:type="gramEnd"/>
      <w:r w:rsidRPr="00E62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ремонту четырех кабинетов:  кабинет химии, кабинет физики, кабинет информатики и кабинет робототехники,  на общую сумму 69 368,68 (шестьдесят девять тысяч  триста шестьдесят восемь рублей шестьдесят восемь копеек).  Кроме того, были закуплены </w:t>
      </w:r>
      <w:proofErr w:type="spellStart"/>
      <w:proofErr w:type="gramStart"/>
      <w:r w:rsidRPr="00E62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брендбуки</w:t>
      </w:r>
      <w:proofErr w:type="spellEnd"/>
      <w:r w:rsidRPr="00E62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и</w:t>
      </w:r>
      <w:proofErr w:type="gramEnd"/>
      <w:r w:rsidRPr="00E62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мебель (парты, стулья, шкафы и др.) на общую сумму 990 756 рублей (девятьсот девяносто тысяча семьсот </w:t>
      </w:r>
      <w:r w:rsidR="00CE55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пятьдесят шесть рублей), металлические шкафы для хранения оборудования</w:t>
      </w:r>
      <w:r w:rsidR="008526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29 320 руб</w:t>
      </w:r>
      <w:r w:rsidR="00B921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9215C" w:rsidRPr="005E3561" w:rsidRDefault="00B9215C" w:rsidP="00E628D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</w:t>
      </w:r>
      <w:r w:rsidR="005D2763"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gramStart"/>
      <w:r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Необходимо  произвести</w:t>
      </w:r>
      <w:proofErr w:type="gramEnd"/>
      <w:r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работу по огораживанию территории, т.к. оно  не соответствует нормам антитеррористической безопасности, </w:t>
      </w:r>
      <w:r w:rsidR="00F418B2"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</w:t>
      </w:r>
      <w:r w:rsidR="00322DC1"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троительство и оснащение спортивного стадиона, детской площад</w:t>
      </w:r>
      <w:r w:rsidR="00924D39"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ки для учащихся начальн</w:t>
      </w:r>
      <w:r w:rsidR="005D2763"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ой школы, необходим актовый зал</w:t>
      </w:r>
      <w:r w:rsidR="00924D39"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недостаточно площади </w:t>
      </w:r>
      <w:r w:rsidR="00F418B2"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кабинетов </w:t>
      </w:r>
      <w:r w:rsidR="00924D39"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для дополнительного образования</w:t>
      </w:r>
      <w:r w:rsidR="005D2763"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детей</w:t>
      </w:r>
      <w:r w:rsidR="00F418B2" w:rsidRPr="005E356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 замена школьного автобуса.</w:t>
      </w:r>
    </w:p>
    <w:p w:rsidR="006742E0" w:rsidRDefault="008903D9" w:rsidP="008903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7C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</w:t>
      </w:r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A2C25" w:rsidRPr="003F7C2F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результате </w:t>
      </w:r>
      <w:proofErr w:type="spellStart"/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 xml:space="preserve"> сравнили </w:t>
      </w:r>
      <w:r w:rsidR="00F37062" w:rsidRPr="003F7C2F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с</w:t>
      </w:r>
      <w:r w:rsidR="00CA2C25" w:rsidRPr="003F7C2F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>Перечнем средств обучения и</w:t>
      </w:r>
      <w:r w:rsidR="00CA2C25" w:rsidRPr="003F7C2F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>воспитания, утвержденным приказом Минпросвещения от</w:t>
      </w:r>
      <w:r w:rsidR="00CA2C25" w:rsidRPr="003F7C2F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>23.08.2021 №</w:t>
      </w:r>
      <w:r w:rsidR="00CA2C25" w:rsidRPr="003F7C2F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>590. По</w:t>
      </w:r>
      <w:r w:rsidR="00CA2C25" w:rsidRPr="003F7C2F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>итогам сравнения можно прийти к</w:t>
      </w:r>
      <w:r w:rsidR="00CA2C25" w:rsidRPr="003F7C2F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>выводу, что Школе необходимо закупить и</w:t>
      </w:r>
      <w:r w:rsidR="00CA2C25" w:rsidRPr="003F7C2F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3F7C2F">
        <w:rPr>
          <w:rFonts w:hAnsi="Times New Roman" w:cs="Times New Roman"/>
          <w:color w:val="000000"/>
          <w:sz w:val="24"/>
          <w:szCs w:val="24"/>
          <w:lang w:val="ru-RU"/>
        </w:rPr>
        <w:t>установить следующее оборудование, инвентарь:</w:t>
      </w:r>
    </w:p>
    <w:p w:rsidR="003F7C2F" w:rsidRPr="00584C01" w:rsidRDefault="00C5184F" w:rsidP="003C5996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="003F7C2F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F7C2F" w:rsidRPr="00584C01">
        <w:rPr>
          <w:rFonts w:hAnsi="Times New Roman" w:cs="Times New Roman"/>
          <w:color w:val="000000"/>
          <w:sz w:val="24"/>
          <w:szCs w:val="24"/>
          <w:lang w:val="ru-RU"/>
        </w:rPr>
        <w:t>доски  в</w:t>
      </w:r>
      <w:proofErr w:type="gramEnd"/>
      <w:r w:rsidR="003F7C2F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кабинеты русского языка, математики, начальной школы 5 шт.</w:t>
      </w:r>
    </w:p>
    <w:p w:rsidR="006742E0" w:rsidRPr="00584C01" w:rsidRDefault="00CA2C25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4C01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рекреациях:,</w:t>
      </w:r>
      <w:proofErr w:type="gramEnd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интерактивную стойку со</w:t>
      </w:r>
      <w:r w:rsidRPr="00584C01">
        <w:rPr>
          <w:rFonts w:hAnsi="Times New Roman" w:cs="Times New Roman"/>
          <w:color w:val="000000"/>
          <w:sz w:val="24"/>
          <w:szCs w:val="24"/>
        </w:rPr>
        <w:t> </w:t>
      </w: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встроенным планшетом, ЖК-панель с</w:t>
      </w:r>
      <w:r w:rsidRPr="00584C0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медиаплеером</w:t>
      </w:r>
      <w:proofErr w:type="spellEnd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CB3A9A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информационные стенды</w:t>
      </w:r>
      <w:r w:rsidR="0052600C" w:rsidRPr="00584C01">
        <w:rPr>
          <w:rFonts w:hAnsi="Times New Roman" w:cs="Times New Roman"/>
          <w:color w:val="000000"/>
          <w:sz w:val="24"/>
          <w:szCs w:val="24"/>
          <w:lang w:val="ru-RU"/>
        </w:rPr>
        <w:t>, модульный диван, электронная проходная через турникет</w:t>
      </w:r>
    </w:p>
    <w:p w:rsidR="0052600C" w:rsidRPr="00584C01" w:rsidRDefault="0052600C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в гардеробе: скамейки для переодевания, зеркало</w:t>
      </w:r>
      <w:r w:rsidR="00F86FF7" w:rsidRPr="00584C01">
        <w:rPr>
          <w:rFonts w:hAnsi="Times New Roman" w:cs="Times New Roman"/>
          <w:color w:val="000000"/>
          <w:sz w:val="24"/>
          <w:szCs w:val="24"/>
          <w:lang w:val="ru-RU"/>
        </w:rPr>
        <w:t>, вешалки с крючками (</w:t>
      </w:r>
      <w:proofErr w:type="spellStart"/>
      <w:r w:rsidR="00F86FF7" w:rsidRPr="00584C01">
        <w:rPr>
          <w:rFonts w:hAnsi="Times New Roman" w:cs="Times New Roman"/>
          <w:color w:val="000000"/>
          <w:sz w:val="24"/>
          <w:szCs w:val="24"/>
          <w:lang w:val="ru-RU"/>
        </w:rPr>
        <w:t>нач.школа</w:t>
      </w:r>
      <w:proofErr w:type="spellEnd"/>
      <w:r w:rsidR="00F86FF7" w:rsidRPr="00584C0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742E0" w:rsidRPr="00584C01" w:rsidRDefault="00CA2C25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4C01">
        <w:rPr>
          <w:rFonts w:hAnsi="Times New Roman" w:cs="Times New Roman"/>
          <w:color w:val="000000"/>
          <w:sz w:val="24"/>
          <w:szCs w:val="24"/>
        </w:rPr>
        <w:t> </w:t>
      </w: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спортзале: </w:t>
      </w:r>
      <w:r w:rsidR="00C5184F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табло </w:t>
      </w:r>
      <w:proofErr w:type="gramStart"/>
      <w:r w:rsidR="00C5184F" w:rsidRPr="00584C01">
        <w:rPr>
          <w:rFonts w:hAnsi="Times New Roman" w:cs="Times New Roman"/>
          <w:color w:val="000000"/>
          <w:sz w:val="24"/>
          <w:szCs w:val="24"/>
          <w:lang w:val="ru-RU"/>
        </w:rPr>
        <w:t>электронное  игровое</w:t>
      </w:r>
      <w:proofErr w:type="gramEnd"/>
      <w:r w:rsidR="00C5184F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, ворота для мини-футбола, система для перевозки и хранения мячей,  комплект  для </w:t>
      </w:r>
      <w:proofErr w:type="spellStart"/>
      <w:r w:rsidR="00C5184F" w:rsidRPr="00584C01">
        <w:rPr>
          <w:rFonts w:hAnsi="Times New Roman" w:cs="Times New Roman"/>
          <w:color w:val="000000"/>
          <w:sz w:val="24"/>
          <w:szCs w:val="24"/>
          <w:lang w:val="ru-RU"/>
        </w:rPr>
        <w:t>прведения</w:t>
      </w:r>
      <w:proofErr w:type="spellEnd"/>
      <w:r w:rsidR="00C5184F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спортивных мероприятий (в бауле), информационные </w:t>
      </w:r>
      <w:proofErr w:type="spellStart"/>
      <w:r w:rsidR="00C5184F" w:rsidRPr="00584C01">
        <w:rPr>
          <w:rFonts w:hAnsi="Times New Roman" w:cs="Times New Roman"/>
          <w:color w:val="000000"/>
          <w:sz w:val="24"/>
          <w:szCs w:val="24"/>
          <w:lang w:val="ru-RU"/>
        </w:rPr>
        <w:t>стеды</w:t>
      </w:r>
      <w:proofErr w:type="spellEnd"/>
      <w:r w:rsidR="00C5184F" w:rsidRPr="00584C01">
        <w:rPr>
          <w:rFonts w:hAnsi="Times New Roman" w:cs="Times New Roman"/>
          <w:color w:val="000000"/>
          <w:sz w:val="24"/>
          <w:szCs w:val="24"/>
          <w:lang w:val="ru-RU"/>
        </w:rPr>
        <w:t>, ноутбук, , шахматные часы, гранаты спортивные для метания</w:t>
      </w: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5184F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скамейки  в раздевалки</w:t>
      </w: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28DB" w:rsidRPr="00584C01" w:rsidRDefault="00CA2C25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84C01">
        <w:rPr>
          <w:rFonts w:hAnsi="Times New Roman" w:cs="Times New Roman"/>
          <w:color w:val="000000"/>
          <w:sz w:val="24"/>
          <w:szCs w:val="24"/>
        </w:rPr>
        <w:t> </w:t>
      </w: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кабинете </w:t>
      </w:r>
      <w:proofErr w:type="gramStart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химии:,</w:t>
      </w:r>
      <w:proofErr w:type="gramEnd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весы электронные с</w:t>
      </w:r>
      <w:r w:rsidRPr="00584C01">
        <w:rPr>
          <w:rFonts w:hAnsi="Times New Roman" w:cs="Times New Roman"/>
          <w:color w:val="000000"/>
          <w:sz w:val="24"/>
          <w:szCs w:val="24"/>
        </w:rPr>
        <w:t> USB</w:t>
      </w: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-переходником, центрифугу демонстрационную, </w:t>
      </w:r>
      <w:r w:rsidR="00F66856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 чашек Петри, пробирки  (16мм), электронная ПСХЭ </w:t>
      </w:r>
      <w:proofErr w:type="spellStart"/>
      <w:r w:rsidR="00F66856" w:rsidRPr="00584C01">
        <w:rPr>
          <w:rFonts w:hAnsi="Times New Roman" w:cs="Times New Roman"/>
          <w:color w:val="000000"/>
          <w:sz w:val="24"/>
          <w:szCs w:val="24"/>
          <w:lang w:val="ru-RU"/>
        </w:rPr>
        <w:t>Д.И.Менделеева</w:t>
      </w:r>
      <w:proofErr w:type="spellEnd"/>
      <w:r w:rsidR="00F66856" w:rsidRPr="00584C01">
        <w:rPr>
          <w:rFonts w:hAnsi="Times New Roman" w:cs="Times New Roman"/>
          <w:color w:val="000000"/>
          <w:sz w:val="24"/>
          <w:szCs w:val="24"/>
          <w:lang w:val="ru-RU"/>
        </w:rPr>
        <w:t>, таблица растворимости</w:t>
      </w:r>
    </w:p>
    <w:p w:rsidR="00F66856" w:rsidRPr="00584C01" w:rsidRDefault="0052600C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F86FF7" w:rsidRPr="00584C01">
        <w:rPr>
          <w:rFonts w:hAnsi="Times New Roman" w:cs="Times New Roman"/>
          <w:color w:val="000000"/>
          <w:sz w:val="24"/>
          <w:szCs w:val="24"/>
          <w:lang w:val="ru-RU"/>
        </w:rPr>
        <w:t>кабинете музыки</w:t>
      </w:r>
      <w:r w:rsidR="00F66856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и ИЗО: музыкальные инструменты, комплекты гипсовых моделей головы, растений, для натюрморта, муляжи фруктов, овощей, грибов</w:t>
      </w:r>
    </w:p>
    <w:p w:rsidR="00F86FF7" w:rsidRPr="00584C01" w:rsidRDefault="00F86FF7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в кабинете географии: рулетка, интерактивный глобус, модели строения земных складок и эволюции рельефа, движения океанических </w:t>
      </w:r>
      <w:proofErr w:type="spellStart"/>
      <w:proofErr w:type="gramStart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плит,вулкана</w:t>
      </w:r>
      <w:proofErr w:type="spellEnd"/>
      <w:proofErr w:type="gramEnd"/>
      <w:r w:rsidR="00F66856" w:rsidRPr="00584C01">
        <w:rPr>
          <w:rFonts w:hAnsi="Times New Roman" w:cs="Times New Roman"/>
          <w:color w:val="000000"/>
          <w:sz w:val="24"/>
          <w:szCs w:val="24"/>
          <w:lang w:val="ru-RU"/>
        </w:rPr>
        <w:t>, модель-аппликация природных зон Земли</w:t>
      </w:r>
    </w:p>
    <w:p w:rsidR="00F86FF7" w:rsidRPr="00584C01" w:rsidRDefault="00F86FF7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в кабинетах начальной школы: игровые наборы по развитию речи, настольные лингвистические игры, репродукции картин, комплекты чертежного оборудования и приспособлений, геометрические тела демонстрационные, цифровые лаборатории по естествознанию для учащихся</w:t>
      </w:r>
    </w:p>
    <w:p w:rsidR="00F86FF7" w:rsidRPr="00584C01" w:rsidRDefault="00F86FF7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в кабинете истории: комплект портретов исторических деятелей, Конституция РФ, </w:t>
      </w:r>
      <w:proofErr w:type="spellStart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гос.символы</w:t>
      </w:r>
      <w:proofErr w:type="spellEnd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</w:p>
    <w:p w:rsidR="00F86FF7" w:rsidRPr="00584C01" w:rsidRDefault="00F66856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в кабинете физики и астрономии: </w:t>
      </w:r>
      <w:r w:rsidR="00944796" w:rsidRPr="00584C01">
        <w:rPr>
          <w:rFonts w:hAnsi="Times New Roman" w:cs="Times New Roman"/>
          <w:color w:val="000000"/>
          <w:sz w:val="24"/>
          <w:szCs w:val="24"/>
          <w:lang w:val="ru-RU"/>
        </w:rPr>
        <w:t>основное оборудование по астрономии</w:t>
      </w:r>
      <w:r w:rsidR="004918B2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перечня</w:t>
      </w:r>
    </w:p>
    <w:p w:rsidR="00141927" w:rsidRPr="00584C01" w:rsidRDefault="00141927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в кабинете технологии и иностранных языков: замена мебели, швейные машины, холодильник</w:t>
      </w:r>
    </w:p>
    <w:p w:rsidR="00141927" w:rsidRDefault="00141927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в кабинете </w:t>
      </w:r>
      <w:proofErr w:type="gramStart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 w:rsidR="000B6289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="000B6289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противогазы, макеты </w:t>
      </w:r>
      <w:proofErr w:type="spellStart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>гранат,цифровая</w:t>
      </w:r>
      <w:proofErr w:type="spellEnd"/>
      <w:r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лаборатория по ОБЖ, дозиметр, защитный костюм, компасы-азимуты</w:t>
      </w:r>
      <w:r w:rsidR="00944796" w:rsidRPr="00584C01">
        <w:rPr>
          <w:rFonts w:hAnsi="Times New Roman" w:cs="Times New Roman"/>
          <w:color w:val="000000"/>
          <w:sz w:val="24"/>
          <w:szCs w:val="24"/>
          <w:lang w:val="ru-RU"/>
        </w:rPr>
        <w:t>, модели и натуральные объекты, лабораторно-технологическое оборудование согласно</w:t>
      </w:r>
      <w:r w:rsidR="000B6289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перечня </w:t>
      </w:r>
      <w:r w:rsidR="00944796" w:rsidRPr="00584C01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оборудования</w:t>
      </w:r>
    </w:p>
    <w:p w:rsidR="006A78F5" w:rsidRPr="00584C01" w:rsidRDefault="006A78F5" w:rsidP="003C599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библиотеке: ноутбуки для учащихся (посетителей)</w:t>
      </w:r>
    </w:p>
    <w:p w:rsidR="00B55615" w:rsidRPr="00171030" w:rsidRDefault="00B55615" w:rsidP="00B556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171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55615" w:rsidRPr="006310AE" w:rsidRDefault="00B55615" w:rsidP="009A7C7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5E35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25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16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По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2021 году выявлено, что уровень </w:t>
      </w:r>
      <w:proofErr w:type="spellStart"/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310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B55615" w:rsidRPr="009A07EA" w:rsidRDefault="00B55615" w:rsidP="009A7C79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Ключевыми направлениями ВСОКО по уровням общего образования являются:</w:t>
      </w:r>
    </w:p>
    <w:p w:rsidR="00B55615" w:rsidRPr="009A07EA" w:rsidRDefault="00B55615" w:rsidP="009A7C79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B55615" w:rsidRPr="009A07EA" w:rsidRDefault="00B55615" w:rsidP="00852D61">
      <w:pPr>
        <w:spacing w:before="0" w:beforeAutospacing="0" w:after="20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условия реализации образовательных программ;</w:t>
      </w:r>
    </w:p>
    <w:p w:rsidR="00B55615" w:rsidRPr="009A07EA" w:rsidRDefault="00B55615" w:rsidP="00852D61">
      <w:pPr>
        <w:spacing w:before="0" w:beforeAutospacing="0" w:after="20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достижение учащимися результатов освоения образовательных программ.</w:t>
      </w:r>
    </w:p>
    <w:p w:rsidR="00B55615" w:rsidRPr="009A07EA" w:rsidRDefault="00B55615" w:rsidP="00852D61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 </w:t>
      </w:r>
    </w:p>
    <w:p w:rsidR="00B55615" w:rsidRPr="009A07EA" w:rsidRDefault="00B55615" w:rsidP="00852D61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стартовую оценку;</w:t>
      </w:r>
    </w:p>
    <w:p w:rsidR="00B55615" w:rsidRPr="009A07EA" w:rsidRDefault="00B55615" w:rsidP="00852D61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контрольную оценку по итогам реализации ООП;</w:t>
      </w:r>
    </w:p>
    <w:p w:rsidR="00B55615" w:rsidRPr="009A07EA" w:rsidRDefault="00B55615" w:rsidP="00852D61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рубежный мониторинг.</w:t>
      </w:r>
    </w:p>
    <w:p w:rsidR="00B55615" w:rsidRPr="009A07EA" w:rsidRDefault="00B55615" w:rsidP="00852D61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образования в МБОУ «</w:t>
      </w:r>
      <w:proofErr w:type="spellStart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Витимская</w:t>
      </w:r>
      <w:proofErr w:type="spellEnd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СОШ»  определяется</w:t>
      </w:r>
      <w:proofErr w:type="gramEnd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программой соответствующего уровня общего образования, разработанной согласно требованиям образовательного стандарта (ФКГОС, ФГОС НОО, ФГОС ООО). </w:t>
      </w:r>
    </w:p>
    <w:p w:rsidR="00B55615" w:rsidRPr="009A07EA" w:rsidRDefault="00B55615" w:rsidP="00852D61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содержания образования осуществляет методический совет школы.</w:t>
      </w:r>
    </w:p>
    <w:p w:rsidR="00B55615" w:rsidRPr="009A07EA" w:rsidRDefault="00B55615" w:rsidP="00852D61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содержания образования оценке подвергаются обучающиеся в соответствии с ФГОС НОО, ООО, СОО:</w:t>
      </w:r>
    </w:p>
    <w:p w:rsidR="00B55615" w:rsidRPr="009A07EA" w:rsidRDefault="00B55615" w:rsidP="00852D61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соответствие структуры ООП требованиям соответствующего ФГОС;</w:t>
      </w:r>
    </w:p>
    <w:p w:rsidR="00B55615" w:rsidRDefault="00B55615" w:rsidP="00852D61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B55615" w:rsidRDefault="00B55615" w:rsidP="00852D61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Согласно запросам выпускников 9 класса был сформиров</w:t>
      </w:r>
      <w:r w:rsidR="009A7C79">
        <w:rPr>
          <w:rFonts w:ascii="Times New Roman" w:eastAsia="Calibri" w:hAnsi="Times New Roman" w:cs="Times New Roman"/>
          <w:sz w:val="24"/>
          <w:szCs w:val="24"/>
          <w:lang w:val="ru-RU"/>
        </w:rPr>
        <w:t>ан учебный план СОО на 2021-2022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учебный период </w:t>
      </w: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1933"/>
        <w:gridCol w:w="20"/>
        <w:gridCol w:w="1471"/>
      </w:tblGrid>
      <w:tr w:rsidR="00B55615" w:rsidRPr="00297767" w:rsidTr="000551FB">
        <w:tc>
          <w:tcPr>
            <w:tcW w:w="3260" w:type="dxa"/>
            <w:vMerge w:val="restart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Учебный предмет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 класс ( чел)</w:t>
            </w:r>
          </w:p>
        </w:tc>
      </w:tr>
      <w:tr w:rsidR="00B55615" w:rsidRPr="00297767" w:rsidTr="000551FB">
        <w:tc>
          <w:tcPr>
            <w:tcW w:w="3260" w:type="dxa"/>
            <w:vMerge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 в неделю</w:t>
            </w:r>
          </w:p>
        </w:tc>
      </w:tr>
      <w:tr w:rsidR="00B55615" w:rsidRPr="00297767" w:rsidTr="000551FB">
        <w:tc>
          <w:tcPr>
            <w:tcW w:w="3260" w:type="dxa"/>
            <w:vMerge w:val="restart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vMerge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Родной язык 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55615" w:rsidRPr="00297767" w:rsidTr="000551FB">
        <w:tc>
          <w:tcPr>
            <w:tcW w:w="3260" w:type="dxa"/>
            <w:vMerge w:val="restart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55615" w:rsidRPr="00297767" w:rsidTr="000551FB">
        <w:tc>
          <w:tcPr>
            <w:tcW w:w="3260" w:type="dxa"/>
            <w:vMerge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55615" w:rsidRPr="00297767" w:rsidTr="000551FB">
        <w:tc>
          <w:tcPr>
            <w:tcW w:w="3260" w:type="dxa"/>
            <w:vMerge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vMerge w:val="restart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55615" w:rsidRPr="00297767" w:rsidTr="000551FB">
        <w:tc>
          <w:tcPr>
            <w:tcW w:w="3260" w:type="dxa"/>
            <w:vMerge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vMerge w:val="restart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55615" w:rsidRPr="00297767" w:rsidTr="000551FB">
        <w:tc>
          <w:tcPr>
            <w:tcW w:w="3260" w:type="dxa"/>
            <w:vMerge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vMerge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vMerge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vMerge w:val="restart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55615" w:rsidRPr="00297767" w:rsidTr="000551FB">
        <w:tc>
          <w:tcPr>
            <w:tcW w:w="3260" w:type="dxa"/>
            <w:vMerge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Индивидуальный проект*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A451C6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59" w:type="dxa"/>
            <w:gridSpan w:val="4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Усиление предметов согласно выбора выпускников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33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33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933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933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Программирование</w:t>
            </w:r>
          </w:p>
        </w:tc>
        <w:tc>
          <w:tcPr>
            <w:tcW w:w="1933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59" w:type="dxa"/>
            <w:gridSpan w:val="4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Факультативные курсы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Экология Бурятии</w:t>
            </w:r>
          </w:p>
        </w:tc>
        <w:tc>
          <w:tcPr>
            <w:tcW w:w="1933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5615" w:rsidRPr="00297767" w:rsidTr="000551FB">
        <w:tc>
          <w:tcPr>
            <w:tcW w:w="3260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77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 часов</w:t>
            </w:r>
          </w:p>
        </w:tc>
        <w:tc>
          <w:tcPr>
            <w:tcW w:w="2835" w:type="dxa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4" w:type="dxa"/>
            <w:gridSpan w:val="3"/>
            <w:shd w:val="clear" w:color="auto" w:fill="auto"/>
          </w:tcPr>
          <w:p w:rsidR="00B55615" w:rsidRPr="00297767" w:rsidRDefault="00B55615" w:rsidP="000551FB">
            <w:pPr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776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B55615" w:rsidRPr="009A07EA" w:rsidRDefault="00B55615" w:rsidP="00B5561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B55615" w:rsidRPr="009A07EA" w:rsidRDefault="00B55615" w:rsidP="00B5561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B55615" w:rsidRPr="009A07EA" w:rsidRDefault="00B55615" w:rsidP="00B5561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B55615" w:rsidRPr="009A07EA" w:rsidRDefault="00B55615" w:rsidP="00B5561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lastRenderedPageBreak/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реализация в полном объеме содержания программного материала по учебным предметам;</w:t>
      </w:r>
    </w:p>
    <w:p w:rsidR="00B55615" w:rsidRPr="009A07EA" w:rsidRDefault="00B55615" w:rsidP="00B5561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наличие программы формирования и развития УУД;</w:t>
      </w:r>
    </w:p>
    <w:p w:rsidR="00B55615" w:rsidRPr="009A07EA" w:rsidRDefault="00B55615" w:rsidP="00B5561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наличие программы духовно-нравственного развития обучающихся (для начального общего образования);</w:t>
      </w:r>
    </w:p>
    <w:p w:rsidR="00B55615" w:rsidRPr="009A07EA" w:rsidRDefault="00B55615" w:rsidP="00B5561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наличие программы социализации и воспитания обучающихся (для основного общего образования);</w:t>
      </w:r>
    </w:p>
    <w:p w:rsidR="00B55615" w:rsidRPr="009A07EA" w:rsidRDefault="00B55615" w:rsidP="00B55615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реализация в полном объеме содержания программного материала по направлениям внеурочной деятельности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Оценка результатов реализации ООП, в соответствующих ФГОС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промежуточная аттестация;</w:t>
      </w:r>
    </w:p>
    <w:p w:rsidR="00B55615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накопительная оценка индивидуальных образовательных достижений учащихся;</w:t>
      </w:r>
    </w:p>
    <w:p w:rsidR="00B55615" w:rsidRPr="009A07EA" w:rsidRDefault="00B55615" w:rsidP="00B55615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0D70D67" wp14:editId="052A239B">
            <wp:extent cx="2809875" cy="2057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3CA49619" wp14:editId="111F1E0B">
            <wp:extent cx="2876550" cy="2057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итоговая аттестация обучающихся;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анализ результатов государственной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достижения </w:t>
      </w:r>
      <w:proofErr w:type="spellStart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метапредметных</w:t>
      </w:r>
      <w:proofErr w:type="spellEnd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освоения ООП в соответствии с ФГОС НОО, ФГОС ООО, ФГОС СОО проводится в следующих формах: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комплексная контрольная работа;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тест;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экспертное заключение по результатам выполнения учащимися группового проекта. 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КИМы</w:t>
      </w:r>
      <w:proofErr w:type="spellEnd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оценки достижения учащимися </w:t>
      </w:r>
      <w:proofErr w:type="spellStart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метапредметных</w:t>
      </w:r>
      <w:proofErr w:type="spellEnd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освоения ООП соответствующего уровня разрабатываются на школьном уровне.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Фиксация данных по оценке </w:t>
      </w:r>
      <w:proofErr w:type="spellStart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метапредметных</w:t>
      </w:r>
      <w:proofErr w:type="spellEnd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проводится согласно параметрам и индикаторам, представленных.</w:t>
      </w:r>
    </w:p>
    <w:p w:rsidR="00B55615" w:rsidRPr="009A07EA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достижения личностных результатов освоения учащимися ООП в соответствии с ФГОС НОО, ФГОС ООО, ФГОС СОО проводится косвенно, посредством </w:t>
      </w:r>
      <w:proofErr w:type="spellStart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неперсонифицированных</w:t>
      </w:r>
      <w:proofErr w:type="spellEnd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мониторингов, осуществляемых психологом или иным лицом, имеющими соответствующие полномочия, а также классным руководителем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B55615" w:rsidRPr="009A07EA" w:rsidRDefault="00B55615" w:rsidP="00B55615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Текущий контроль успеваемости и промежуточная аттестация обучающихся:</w:t>
      </w:r>
    </w:p>
    <w:p w:rsidR="00B55615" w:rsidRPr="009A07EA" w:rsidRDefault="00B55615" w:rsidP="00B55615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организуются и проводятся в школе согласно </w:t>
      </w:r>
      <w:r w:rsidRPr="009A07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Положению о формах, периодичности, порядке текущего контроля успеваемости и промежуточной аттестации обучающихся;</w:t>
      </w:r>
    </w:p>
    <w:p w:rsidR="00B55615" w:rsidRPr="009A07EA" w:rsidRDefault="00B55615" w:rsidP="00B55615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07EA">
        <w:rPr>
          <w:rFonts w:ascii="Calibri" w:eastAsia="Calibri" w:hAnsi="Calibri" w:cs="Times New Roman"/>
          <w:sz w:val="24"/>
          <w:szCs w:val="24"/>
          <w:lang w:val="ru-RU"/>
        </w:rPr>
        <w:t xml:space="preserve">•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являются частью системы </w:t>
      </w:r>
      <w:proofErr w:type="spellStart"/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</w:t>
      </w:r>
      <w:r w:rsidRPr="009A07E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освоения основной образовательной программы соответствующего уровня общего образования.</w:t>
      </w:r>
    </w:p>
    <w:p w:rsidR="00B55615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текущего контроля как </w:t>
      </w:r>
      <w:proofErr w:type="gramStart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</w:t>
      </w:r>
      <w:proofErr w:type="gramEnd"/>
      <w:r w:rsidRPr="009A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формирующего проводится оценка запланированных рабочими программами педагогов. </w:t>
      </w:r>
    </w:p>
    <w:p w:rsidR="00B55615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t xml:space="preserve"> 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2021 года выявлено, что количество родителей, которые удовлетворены общим качеством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Школе,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— 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— 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процентов. </w:t>
      </w:r>
    </w:p>
    <w:p w:rsidR="00B55615" w:rsidRPr="0043470B" w:rsidRDefault="00B55615" w:rsidP="00B55615">
      <w:pPr>
        <w:spacing w:before="0" w:beforeAutospacing="0" w:after="0" w:afterAutospacing="0"/>
        <w:ind w:firstLine="70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Школа продолжила проводить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2021 году мониторинг удовлетворенности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учеников дистанционным обучением посредством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 xml:space="preserve">анкетирования.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 дается резко отрицательное отношение к дистанционному обучению.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основным сложностям респонденты относят затрудненную коммуникацию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— зачастую общение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ним сводится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переписке, педагоги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дают обратную связь,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разобраться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новом материале без объяснений сложно.</w:t>
      </w:r>
    </w:p>
    <w:p w:rsidR="00B55615" w:rsidRPr="0043470B" w:rsidRDefault="00B55615" w:rsidP="00B5561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время дистанционного обучения оценки ребенка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изменились, третья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— что они улучшились,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4%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— что ухудшились. Хотя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 xml:space="preserve">целом формальная успеваемость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повысилась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, 45% опрошенных считают, что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дистанционное образование негативно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470B">
        <w:rPr>
          <w:rFonts w:hAnsi="Times New Roman" w:cs="Times New Roman"/>
          <w:color w:val="000000"/>
          <w:sz w:val="24"/>
          <w:szCs w:val="24"/>
          <w:lang w:val="ru-RU"/>
        </w:rPr>
        <w:t>уровне знаний школьников.</w:t>
      </w:r>
    </w:p>
    <w:p w:rsidR="00B55615" w:rsidRPr="009A07EA" w:rsidRDefault="00B55615" w:rsidP="00B55615">
      <w:pPr>
        <w:spacing w:before="0" w:beforeAutospacing="0" w:after="0" w:afterAutospacing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1D0411E" wp14:editId="5D5F13C8">
            <wp:extent cx="5715000" cy="24193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615" w:rsidRPr="009A07EA" w:rsidRDefault="00B55615" w:rsidP="00B556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615" w:rsidRPr="00171030" w:rsidRDefault="00B55615" w:rsidP="00B556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55615" w:rsidRPr="00171030" w:rsidRDefault="00B55615" w:rsidP="00B5561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03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76"/>
        <w:gridCol w:w="1492"/>
        <w:gridCol w:w="1433"/>
      </w:tblGrid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 w:rsidRPr="00A43D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B55615" w:rsidTr="000551F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9C794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 w:rsidRPr="00A43D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9C794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 w:rsidRPr="00A43D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9C794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 w:rsidRPr="00A43D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AD782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 w:rsidRPr="00A43D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AD782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35/24%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 w:rsidRPr="00A43D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 w:rsidRPr="00A43D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 w:rsidRPr="00A43D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 w:rsidRPr="00A43D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2/13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2/13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171030">
              <w:rPr>
                <w:lang w:val="ru-RU"/>
              </w:rPr>
              <w:br/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1/9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2/13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D0C9D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370F5E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85/46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615" w:rsidTr="000551F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370F5E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29/34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370F5E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15/18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370F5E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370F5E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3/2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370F5E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5E3561" w:rsidRDefault="00B55615" w:rsidP="000551FB">
            <w:pPr>
              <w:spacing w:before="0" w:beforeAutospacing="0" w:after="0" w:afterAutospacing="0"/>
              <w:rPr>
                <w:i/>
                <w:lang w:val="ru-RU"/>
              </w:rPr>
            </w:pPr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программам с</w:t>
            </w:r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5E3561" w:rsidRDefault="00B55615" w:rsidP="000551FB">
            <w:pPr>
              <w:spacing w:before="0" w:beforeAutospacing="0" w:after="0" w:afterAutospacing="0"/>
              <w:rPr>
                <w:i/>
              </w:rPr>
            </w:pPr>
            <w:proofErr w:type="spellStart"/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человек</w:t>
            </w:r>
            <w:proofErr w:type="spellEnd"/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процент</w:t>
            </w:r>
            <w:proofErr w:type="spellEnd"/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5E3561" w:rsidRDefault="00B55615" w:rsidP="000551FB">
            <w:pPr>
              <w:spacing w:before="0" w:beforeAutospacing="0" w:after="0" w:afterAutospacing="0"/>
              <w:rPr>
                <w:i/>
                <w:lang w:val="ru-RU"/>
              </w:rPr>
            </w:pPr>
            <w:r w:rsidRPr="005E3561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185/100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C919D5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615" w:rsidTr="000551F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AB48D6" w:rsidRDefault="00AB48D6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AB48D6" w:rsidRDefault="00AB48D6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AB48D6" w:rsidRDefault="00AB48D6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AB48D6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615" w:rsidTr="000551F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02F04" w:rsidRDefault="00D02F04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6/33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02F04" w:rsidRDefault="00D02F04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6/33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615" w:rsidTr="000551F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D02F04" w:rsidRDefault="00D02F04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3/16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902F0C" w:rsidP="00D02F0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3/16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615" w:rsidTr="000551F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902F0C" w:rsidRDefault="00902F0C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2\11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902F0C" w:rsidRDefault="00902F0C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1\0,05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AB48D6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BB3F64" w:rsidRDefault="00BB3F64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6/33</w:t>
            </w:r>
          </w:p>
        </w:tc>
      </w:tr>
      <w:tr w:rsidR="00B55615" w:rsidTr="000551F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902F0C" w:rsidP="00902F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CB31D8" w:rsidRDefault="00CB31D8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30,66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A11B6A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A11B6A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B55615" w:rsidTr="000551F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970D51" w:rsidRDefault="00970D51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970D51" w:rsidRDefault="00970D51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970D51" w:rsidRDefault="00970D51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970D51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55615" w:rsidRPr="00ED60A9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ED60A9" w:rsidRDefault="00B55615" w:rsidP="000551FB">
            <w:pPr>
              <w:spacing w:before="0" w:beforeAutospacing="0" w:after="0" w:afterAutospacing="0"/>
            </w:pPr>
            <w:r w:rsidRPr="00ED60A9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ED60A9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D60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0A9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ED60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0A9"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ED60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0A9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ED60A9" w:rsidRDefault="00B55615" w:rsidP="000551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ED60A9" w:rsidRDefault="00ED60A9" w:rsidP="000551FB">
            <w:pPr>
              <w:spacing w:before="0" w:beforeAutospacing="0" w:after="0" w:afterAutospacing="0"/>
            </w:pPr>
            <w:proofErr w:type="spellStart"/>
            <w:r w:rsidRPr="00ED60A9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C9514B" w:rsidRDefault="00C9514B" w:rsidP="000551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185/100</w:t>
            </w:r>
          </w:p>
        </w:tc>
      </w:tr>
      <w:tr w:rsidR="00B55615" w:rsidTr="000551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171030" w:rsidRDefault="00B55615" w:rsidP="000551FB">
            <w:pPr>
              <w:spacing w:before="0" w:beforeAutospacing="0" w:after="0" w:afterAutospacing="0"/>
              <w:rPr>
                <w:lang w:val="ru-RU"/>
              </w:rPr>
            </w:pP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10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Default="00B55615" w:rsidP="000551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615" w:rsidRPr="00A11B6A" w:rsidRDefault="00A11B6A" w:rsidP="000551FB">
            <w:pPr>
              <w:spacing w:before="0" w:beforeAutospacing="0" w:after="0" w:afterAutospacing="0"/>
              <w:rPr>
                <w:lang w:val="ru-RU"/>
              </w:rPr>
            </w:pPr>
            <w:r w:rsidRPr="00A11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9,49</w:t>
            </w:r>
          </w:p>
        </w:tc>
      </w:tr>
    </w:tbl>
    <w:p w:rsidR="0062292D" w:rsidRDefault="0062292D" w:rsidP="004C05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42E0" w:rsidRPr="004C05B1" w:rsidRDefault="004C05B1" w:rsidP="004C05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:rsidR="006742E0" w:rsidRPr="004C05B1" w:rsidRDefault="004C05B1" w:rsidP="004C05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="00CA2C25" w:rsidRPr="004C05B1">
        <w:rPr>
          <w:rFonts w:hAnsi="Times New Roman" w:cs="Times New Roman"/>
          <w:color w:val="000000"/>
          <w:sz w:val="24"/>
          <w:szCs w:val="24"/>
        </w:rPr>
        <w:t> </w:t>
      </w:r>
      <w:r w:rsidR="00CA2C25" w:rsidRPr="004C05B1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6742E0" w:rsidRPr="004C05B1" w:rsidSect="00591401">
      <w:pgSz w:w="11907" w:h="16839"/>
      <w:pgMar w:top="1440" w:right="85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39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F4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F3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B36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41C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91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61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E20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25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06C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37CB38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078D8"/>
    <w:multiLevelType w:val="hybridMultilevel"/>
    <w:tmpl w:val="919A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540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BEE28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C38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F0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01861"/>
    <w:multiLevelType w:val="hybridMultilevel"/>
    <w:tmpl w:val="00DC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05A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50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351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C5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25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E0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B03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703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463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A3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51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5B12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0"/>
  </w:num>
  <w:num w:numId="8">
    <w:abstractNumId w:val="16"/>
  </w:num>
  <w:num w:numId="9">
    <w:abstractNumId w:val="22"/>
  </w:num>
  <w:num w:numId="10">
    <w:abstractNumId w:val="13"/>
  </w:num>
  <w:num w:numId="11">
    <w:abstractNumId w:val="24"/>
  </w:num>
  <w:num w:numId="12">
    <w:abstractNumId w:val="4"/>
  </w:num>
  <w:num w:numId="13">
    <w:abstractNumId w:val="10"/>
  </w:num>
  <w:num w:numId="14">
    <w:abstractNumId w:val="23"/>
  </w:num>
  <w:num w:numId="15">
    <w:abstractNumId w:val="7"/>
  </w:num>
  <w:num w:numId="16">
    <w:abstractNumId w:val="14"/>
  </w:num>
  <w:num w:numId="17">
    <w:abstractNumId w:val="19"/>
  </w:num>
  <w:num w:numId="18">
    <w:abstractNumId w:val="21"/>
  </w:num>
  <w:num w:numId="19">
    <w:abstractNumId w:val="9"/>
  </w:num>
  <w:num w:numId="20">
    <w:abstractNumId w:val="3"/>
  </w:num>
  <w:num w:numId="21">
    <w:abstractNumId w:val="5"/>
  </w:num>
  <w:num w:numId="22">
    <w:abstractNumId w:val="11"/>
  </w:num>
  <w:num w:numId="23">
    <w:abstractNumId w:val="29"/>
  </w:num>
  <w:num w:numId="24">
    <w:abstractNumId w:val="2"/>
  </w:num>
  <w:num w:numId="25">
    <w:abstractNumId w:val="28"/>
  </w:num>
  <w:num w:numId="26">
    <w:abstractNumId w:val="25"/>
  </w:num>
  <w:num w:numId="27">
    <w:abstractNumId w:val="6"/>
  </w:num>
  <w:num w:numId="28">
    <w:abstractNumId w:val="15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288C"/>
    <w:rsid w:val="000551FB"/>
    <w:rsid w:val="000750A9"/>
    <w:rsid w:val="000B6289"/>
    <w:rsid w:val="000C0597"/>
    <w:rsid w:val="000E08F9"/>
    <w:rsid w:val="00106D7A"/>
    <w:rsid w:val="00130E6B"/>
    <w:rsid w:val="00141927"/>
    <w:rsid w:val="00153E8C"/>
    <w:rsid w:val="0017118B"/>
    <w:rsid w:val="001D323A"/>
    <w:rsid w:val="00246E7F"/>
    <w:rsid w:val="002C3A76"/>
    <w:rsid w:val="002D33B1"/>
    <w:rsid w:val="002D3591"/>
    <w:rsid w:val="00311208"/>
    <w:rsid w:val="00322DC1"/>
    <w:rsid w:val="00333ABD"/>
    <w:rsid w:val="003514A0"/>
    <w:rsid w:val="00371280"/>
    <w:rsid w:val="0037196E"/>
    <w:rsid w:val="00394DD3"/>
    <w:rsid w:val="003B2895"/>
    <w:rsid w:val="003B4751"/>
    <w:rsid w:val="003C5996"/>
    <w:rsid w:val="003E6AE0"/>
    <w:rsid w:val="003F7C2F"/>
    <w:rsid w:val="00457D38"/>
    <w:rsid w:val="00463C39"/>
    <w:rsid w:val="0046747F"/>
    <w:rsid w:val="00472085"/>
    <w:rsid w:val="004918B2"/>
    <w:rsid w:val="004C05B1"/>
    <w:rsid w:val="004C7415"/>
    <w:rsid w:val="004F7E17"/>
    <w:rsid w:val="00511ABA"/>
    <w:rsid w:val="0052600C"/>
    <w:rsid w:val="00561393"/>
    <w:rsid w:val="00584C01"/>
    <w:rsid w:val="00591401"/>
    <w:rsid w:val="005A05CE"/>
    <w:rsid w:val="005D2763"/>
    <w:rsid w:val="005E3561"/>
    <w:rsid w:val="0062292D"/>
    <w:rsid w:val="00653AF6"/>
    <w:rsid w:val="00657907"/>
    <w:rsid w:val="006742E0"/>
    <w:rsid w:val="006A78F5"/>
    <w:rsid w:val="006B4E99"/>
    <w:rsid w:val="006E0193"/>
    <w:rsid w:val="00717C75"/>
    <w:rsid w:val="00724D96"/>
    <w:rsid w:val="00734FC4"/>
    <w:rsid w:val="00753A36"/>
    <w:rsid w:val="00756A89"/>
    <w:rsid w:val="00792526"/>
    <w:rsid w:val="007929B5"/>
    <w:rsid w:val="007C2507"/>
    <w:rsid w:val="0085261F"/>
    <w:rsid w:val="00852D61"/>
    <w:rsid w:val="008903D9"/>
    <w:rsid w:val="00894EAB"/>
    <w:rsid w:val="008D2F29"/>
    <w:rsid w:val="00902F0C"/>
    <w:rsid w:val="00924D39"/>
    <w:rsid w:val="0094124F"/>
    <w:rsid w:val="00944796"/>
    <w:rsid w:val="00970D51"/>
    <w:rsid w:val="0098798B"/>
    <w:rsid w:val="009A7C79"/>
    <w:rsid w:val="009C456E"/>
    <w:rsid w:val="00A11B6A"/>
    <w:rsid w:val="00A17E0B"/>
    <w:rsid w:val="00A2648B"/>
    <w:rsid w:val="00A451C6"/>
    <w:rsid w:val="00A612B3"/>
    <w:rsid w:val="00A91F26"/>
    <w:rsid w:val="00AB48D6"/>
    <w:rsid w:val="00AE71C2"/>
    <w:rsid w:val="00B1460F"/>
    <w:rsid w:val="00B55615"/>
    <w:rsid w:val="00B73A5A"/>
    <w:rsid w:val="00B9215C"/>
    <w:rsid w:val="00BA31B7"/>
    <w:rsid w:val="00BA3EB4"/>
    <w:rsid w:val="00BB3F64"/>
    <w:rsid w:val="00C03909"/>
    <w:rsid w:val="00C46348"/>
    <w:rsid w:val="00C5184F"/>
    <w:rsid w:val="00C9514B"/>
    <w:rsid w:val="00CA2C25"/>
    <w:rsid w:val="00CB2CFA"/>
    <w:rsid w:val="00CB31D8"/>
    <w:rsid w:val="00CB3A9A"/>
    <w:rsid w:val="00CE55E8"/>
    <w:rsid w:val="00D02F04"/>
    <w:rsid w:val="00D301D0"/>
    <w:rsid w:val="00D86B26"/>
    <w:rsid w:val="00DB4AE1"/>
    <w:rsid w:val="00DD551E"/>
    <w:rsid w:val="00E13D36"/>
    <w:rsid w:val="00E40479"/>
    <w:rsid w:val="00E438A1"/>
    <w:rsid w:val="00E56FC4"/>
    <w:rsid w:val="00E628DB"/>
    <w:rsid w:val="00E871EA"/>
    <w:rsid w:val="00EB5915"/>
    <w:rsid w:val="00ED60A9"/>
    <w:rsid w:val="00F01E19"/>
    <w:rsid w:val="00F37062"/>
    <w:rsid w:val="00F418B2"/>
    <w:rsid w:val="00F66856"/>
    <w:rsid w:val="00F86FF7"/>
    <w:rsid w:val="00FF4FAB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EAB1-70D7-43CA-A2A5-996CC3D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6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2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2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23A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ti.obr03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imshcola@rambler.ru" TargetMode="External"/><Relationship Id="rId11" Type="http://schemas.openxmlformats.org/officeDocument/2006/relationships/chart" Target="charts/chart3.xml"/><Relationship Id="rId5" Type="http://schemas.openxmlformats.org/officeDocument/2006/relationships/image" Target="media/image1.jpe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учасники программы одаренные дети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Лист2!$A$1:$A$2</c:f>
              <c:strCache>
                <c:ptCount val="1"/>
                <c:pt idx="0">
                  <c:v>Одаренные дети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85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40-493A-BA06-F467230ABE0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победители в мероприятиях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Лист2!$A$4:$A$6</c:f>
              <c:strCache>
                <c:ptCount val="3"/>
                <c:pt idx="0">
                  <c:v>международные</c:v>
                </c:pt>
                <c:pt idx="1">
                  <c:v>всероссийстие мероприятия</c:v>
                </c:pt>
                <c:pt idx="2">
                  <c:v>региональные </c:v>
                </c:pt>
              </c:strCache>
            </c:strRef>
          </c:cat>
          <c:val>
            <c:numRef>
              <c:f>Лист2!$B$4:$B$6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2D-4D8C-AB09-B8F5602E2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005144"/>
        <c:axId val="385006712"/>
      </c:barChart>
      <c:catAx>
        <c:axId val="385005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5006712"/>
        <c:crosses val="autoZero"/>
        <c:auto val="1"/>
        <c:lblAlgn val="ctr"/>
        <c:lblOffset val="100"/>
        <c:noMultiLvlLbl val="0"/>
      </c:catAx>
      <c:valAx>
        <c:axId val="385006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50051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родителей и учеников дистанционным обучением</a:t>
            </a:r>
          </a:p>
        </c:rich>
      </c:tx>
      <c:layout>
        <c:manualLayout>
          <c:xMode val="edge"/>
          <c:yMode val="edge"/>
          <c:x val="0.23693333333333333"/>
          <c:y val="2.099737532808398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Лист2!$A$2:$A$4</c:f>
              <c:strCache>
                <c:ptCount val="3"/>
                <c:pt idx="0">
                  <c:v>удовлетворены</c:v>
                </c:pt>
                <c:pt idx="1">
                  <c:v>участично удовлетворены</c:v>
                </c:pt>
                <c:pt idx="2">
                  <c:v>неудовлетворены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6F-4406-B58D-E2709DF28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3328056"/>
        <c:axId val="463251024"/>
        <c:axId val="0"/>
      </c:bar3DChart>
      <c:catAx>
        <c:axId val="343328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63251024"/>
        <c:crosses val="autoZero"/>
        <c:auto val="1"/>
        <c:lblAlgn val="ctr"/>
        <c:lblOffset val="100"/>
        <c:noMultiLvlLbl val="0"/>
      </c:catAx>
      <c:valAx>
        <c:axId val="463251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3328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22</Pages>
  <Words>7618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комп</cp:lastModifiedBy>
  <cp:revision>108</cp:revision>
  <cp:lastPrinted>2022-04-18T11:35:00Z</cp:lastPrinted>
  <dcterms:created xsi:type="dcterms:W3CDTF">2022-03-28T02:13:00Z</dcterms:created>
  <dcterms:modified xsi:type="dcterms:W3CDTF">2022-04-18T20:35:00Z</dcterms:modified>
</cp:coreProperties>
</file>